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365A5" w14:textId="77777777" w:rsidR="006023CB" w:rsidRPr="00AF557E" w:rsidRDefault="006023CB" w:rsidP="006023CB">
      <w:pPr>
        <w:jc w:val="center"/>
        <w:rPr>
          <w:rFonts w:ascii="Times New Roman Bold" w:hAnsi="Times New Roman Bold"/>
          <w:b/>
        </w:rPr>
      </w:pPr>
      <w:r w:rsidRPr="00AF557E">
        <w:rPr>
          <w:rFonts w:ascii="Times New Roman Bold" w:hAnsi="Times New Roman Bold"/>
          <w:b/>
        </w:rPr>
        <w:t>CỘNG HÒA XÃ HỘI CHỦ NGHĨA VIỆT NAM</w:t>
      </w:r>
    </w:p>
    <w:p w14:paraId="31AF0A0A" w14:textId="77777777" w:rsidR="006023CB" w:rsidRPr="00AF557E" w:rsidRDefault="006023CB" w:rsidP="006023CB">
      <w:pPr>
        <w:jc w:val="center"/>
        <w:rPr>
          <w:rFonts w:ascii="Times New Roman Bold" w:hAnsi="Times New Roman Bold"/>
          <w:b/>
        </w:rPr>
      </w:pPr>
      <w:r w:rsidRPr="00AF557E">
        <w:rPr>
          <w:rFonts w:ascii="Times New Roman Bold" w:hAnsi="Times New Roman Bold"/>
          <w:b/>
        </w:rPr>
        <w:t>Độc lập – Tự do – Hạnh phúc</w:t>
      </w:r>
    </w:p>
    <w:p w14:paraId="2320E3B9" w14:textId="0311FE04" w:rsidR="006023CB" w:rsidRPr="00A2125D" w:rsidRDefault="00A2125D" w:rsidP="006023CB">
      <w:pPr>
        <w:jc w:val="center"/>
        <w:rPr>
          <w:rFonts w:ascii="Times New Roman" w:hAnsi="Times New Roman"/>
          <w:b/>
          <w14:shadow w14:blurRad="50800" w14:dist="38100" w14:dir="2700000" w14:sx="100000" w14:sy="100000" w14:kx="0" w14:ky="0" w14:algn="tl">
            <w14:srgbClr w14:val="000000">
              <w14:alpha w14:val="60000"/>
            </w14:srgbClr>
          </w14:shadow>
        </w:rPr>
      </w:pPr>
      <w:r w:rsidRPr="00A2125D">
        <w:rPr>
          <w:rFonts w:ascii="Times New Roman" w:hAnsi="Times New Roman"/>
          <w:b/>
          <w:noProof/>
          <w:lang w:val="en-AU" w:eastAsia="en-AU"/>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8240" behindDoc="0" locked="0" layoutInCell="1" allowOverlap="1" wp14:anchorId="02C8FC02" wp14:editId="08BE2EB1">
                <wp:simplePos x="0" y="0"/>
                <wp:positionH relativeFrom="column">
                  <wp:posOffset>2222500</wp:posOffset>
                </wp:positionH>
                <wp:positionV relativeFrom="paragraph">
                  <wp:posOffset>26670</wp:posOffset>
                </wp:positionV>
                <wp:extent cx="1828800" cy="0"/>
                <wp:effectExtent l="7620" t="9525" r="11430"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309CB4" id="_x0000_t32" coordsize="21600,21600" o:spt="32" o:oned="t" path="m,l21600,21600e" filled="f">
                <v:path arrowok="t" fillok="f" o:connecttype="none"/>
                <o:lock v:ext="edit" shapetype="t"/>
              </v:shapetype>
              <v:shape id="AutoShape 2" o:spid="_x0000_s1026" type="#_x0000_t32" style="position:absolute;margin-left:175pt;margin-top:2.1pt;width:2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"/>
            </w:pict>
          </mc:Fallback>
        </mc:AlternateContent>
      </w:r>
    </w:p>
    <w:p w14:paraId="3FCCF721" w14:textId="7295E2DF" w:rsidR="006023CB" w:rsidRPr="006E0F70" w:rsidRDefault="006023CB" w:rsidP="006023CB">
      <w:pPr>
        <w:spacing w:line="320" w:lineRule="exact"/>
        <w:rPr>
          <w:rFonts w:ascii="Times New Roman" w:hAnsi="Times New Roman"/>
          <w:i/>
        </w:rPr>
      </w:pPr>
      <w:r w:rsidRPr="00E3291F">
        <w:rPr>
          <w:rFonts w:ascii="Times New Roman" w:hAnsi="Times New Roman"/>
        </w:rPr>
        <w:t xml:space="preserve">Số: </w:t>
      </w:r>
      <w:r w:rsidR="00AD1DF6">
        <w:rPr>
          <w:rFonts w:ascii="Times New Roman" w:hAnsi="Times New Roman"/>
        </w:rPr>
        <w:t>02</w:t>
      </w:r>
      <w:r w:rsidRPr="00E3291F">
        <w:rPr>
          <w:rFonts w:ascii="Times New Roman" w:hAnsi="Times New Roman"/>
        </w:rPr>
        <w:t>-NQ/SASCO-ĐHĐCĐ-20</w:t>
      </w:r>
      <w:r w:rsidR="00F66AE6">
        <w:rPr>
          <w:rFonts w:ascii="Times New Roman" w:hAnsi="Times New Roman"/>
        </w:rPr>
        <w:t>2</w:t>
      </w:r>
      <w:r w:rsidR="00AD1DF6">
        <w:rPr>
          <w:rFonts w:ascii="Times New Roman" w:hAnsi="Times New Roman"/>
        </w:rPr>
        <w:t>2</w:t>
      </w:r>
      <w:r>
        <w:rPr>
          <w:rFonts w:ascii="Times New Roman" w:hAnsi="Times New Roman"/>
          <w:i/>
        </w:rPr>
        <w:tab/>
      </w:r>
      <w:r>
        <w:rPr>
          <w:rFonts w:ascii="Times New Roman" w:hAnsi="Times New Roman"/>
          <w:i/>
        </w:rPr>
        <w:tab/>
      </w:r>
      <w:r>
        <w:rPr>
          <w:rFonts w:ascii="Times New Roman" w:hAnsi="Times New Roman"/>
          <w:i/>
        </w:rPr>
        <w:tab/>
        <w:t xml:space="preserve">    </w:t>
      </w:r>
      <w:r w:rsidR="001C2848">
        <w:rPr>
          <w:rFonts w:ascii="Times New Roman" w:hAnsi="Times New Roman"/>
          <w:i/>
        </w:rPr>
        <w:t xml:space="preserve">Tp. Hồ Chí Minh, ngày </w:t>
      </w:r>
      <w:r w:rsidR="00AD1DF6">
        <w:rPr>
          <w:rFonts w:ascii="Times New Roman" w:hAnsi="Times New Roman"/>
          <w:i/>
        </w:rPr>
        <w:t>31</w:t>
      </w:r>
      <w:r w:rsidR="001C2848">
        <w:rPr>
          <w:rFonts w:ascii="Times New Roman" w:hAnsi="Times New Roman"/>
          <w:i/>
        </w:rPr>
        <w:t xml:space="preserve"> tháng </w:t>
      </w:r>
      <w:r w:rsidR="00AD1DF6">
        <w:rPr>
          <w:rFonts w:ascii="Times New Roman" w:hAnsi="Times New Roman"/>
          <w:i/>
        </w:rPr>
        <w:t>3</w:t>
      </w:r>
      <w:r w:rsidR="001C2848">
        <w:rPr>
          <w:rFonts w:ascii="Times New Roman" w:hAnsi="Times New Roman"/>
          <w:i/>
        </w:rPr>
        <w:t xml:space="preserve"> năm 20</w:t>
      </w:r>
      <w:r w:rsidR="00F66AE6">
        <w:rPr>
          <w:rFonts w:ascii="Times New Roman" w:hAnsi="Times New Roman"/>
          <w:i/>
        </w:rPr>
        <w:t>2</w:t>
      </w:r>
      <w:r w:rsidR="00AD1DF6">
        <w:rPr>
          <w:rFonts w:ascii="Times New Roman" w:hAnsi="Times New Roman"/>
          <w:i/>
        </w:rPr>
        <w:t>2</w:t>
      </w:r>
      <w:r w:rsidR="00F66AE6">
        <w:rPr>
          <w:rFonts w:ascii="Times New Roman" w:hAnsi="Times New Roman"/>
          <w:i/>
        </w:rPr>
        <w:t>.</w:t>
      </w:r>
    </w:p>
    <w:p w14:paraId="353170B0" w14:textId="77777777" w:rsidR="006023CB" w:rsidRPr="008713FE" w:rsidRDefault="006023CB" w:rsidP="006023CB">
      <w:pPr>
        <w:spacing w:line="320" w:lineRule="exact"/>
        <w:jc w:val="right"/>
        <w:rPr>
          <w:rFonts w:ascii="Times New Roman" w:hAnsi="Times New Roman"/>
        </w:rPr>
      </w:pPr>
    </w:p>
    <w:p w14:paraId="44BCDADE" w14:textId="77777777" w:rsidR="006023CB" w:rsidRPr="00E3291F" w:rsidRDefault="006023CB" w:rsidP="006023CB">
      <w:pPr>
        <w:spacing w:after="240" w:line="240" w:lineRule="atLeast"/>
        <w:ind w:left="357"/>
        <w:jc w:val="center"/>
        <w:rPr>
          <w:rFonts w:ascii="Times New Roman" w:hAnsi="Times New Roman"/>
          <w:b/>
          <w:sz w:val="36"/>
          <w:szCs w:val="36"/>
          <w:lang w:val="pt-BR"/>
        </w:rPr>
      </w:pPr>
      <w:r w:rsidRPr="00E3291F">
        <w:rPr>
          <w:rFonts w:ascii="Times New Roman" w:hAnsi="Times New Roman"/>
          <w:b/>
          <w:sz w:val="36"/>
          <w:szCs w:val="36"/>
          <w:lang w:val="pt-BR"/>
        </w:rPr>
        <w:t xml:space="preserve">NGHỊ QUYẾT </w:t>
      </w:r>
    </w:p>
    <w:p w14:paraId="1C2542B4" w14:textId="77B04673" w:rsidR="006023CB" w:rsidRPr="00AF557E" w:rsidRDefault="006023CB" w:rsidP="006023CB">
      <w:pPr>
        <w:spacing w:line="240" w:lineRule="atLeast"/>
        <w:ind w:left="357"/>
        <w:jc w:val="center"/>
        <w:rPr>
          <w:rFonts w:ascii="Times New Roman" w:hAnsi="Times New Roman"/>
          <w:b/>
          <w:sz w:val="28"/>
          <w:szCs w:val="28"/>
          <w:lang w:val="pt-BR"/>
        </w:rPr>
      </w:pPr>
      <w:r w:rsidRPr="00AF557E">
        <w:rPr>
          <w:rFonts w:ascii="Times New Roman" w:hAnsi="Times New Roman"/>
          <w:b/>
          <w:sz w:val="28"/>
          <w:szCs w:val="28"/>
          <w:lang w:val="pt-BR"/>
        </w:rPr>
        <w:t>CỦA ĐẠI HỘI Đ</w:t>
      </w:r>
      <w:r w:rsidR="001C2848">
        <w:rPr>
          <w:rFonts w:ascii="Times New Roman" w:hAnsi="Times New Roman"/>
          <w:b/>
          <w:sz w:val="28"/>
          <w:szCs w:val="28"/>
          <w:lang w:val="pt-BR"/>
        </w:rPr>
        <w:t>ỒNG CỔ ĐÔNG THƯỜNG NIÊN NĂM 20</w:t>
      </w:r>
      <w:r w:rsidR="00045E39">
        <w:rPr>
          <w:rFonts w:ascii="Times New Roman" w:hAnsi="Times New Roman"/>
          <w:b/>
          <w:sz w:val="28"/>
          <w:szCs w:val="28"/>
          <w:lang w:val="pt-BR"/>
        </w:rPr>
        <w:t>2</w:t>
      </w:r>
      <w:r w:rsidR="00245C8F">
        <w:rPr>
          <w:rFonts w:ascii="Times New Roman" w:hAnsi="Times New Roman"/>
          <w:b/>
          <w:sz w:val="28"/>
          <w:szCs w:val="28"/>
          <w:lang w:val="pt-BR"/>
        </w:rPr>
        <w:t>1</w:t>
      </w:r>
    </w:p>
    <w:p w14:paraId="5C7CB4E0" w14:textId="77777777" w:rsidR="006023CB" w:rsidRDefault="006023CB" w:rsidP="006023CB">
      <w:pPr>
        <w:spacing w:after="240" w:line="240" w:lineRule="atLeast"/>
        <w:ind w:left="357"/>
        <w:jc w:val="center"/>
        <w:rPr>
          <w:rFonts w:ascii="Times New Roman" w:hAnsi="Times New Roman"/>
          <w:b/>
          <w:sz w:val="28"/>
          <w:szCs w:val="28"/>
          <w:lang w:val="pt-BR"/>
        </w:rPr>
      </w:pPr>
      <w:r>
        <w:rPr>
          <w:rFonts w:ascii="Times New Roman" w:hAnsi="Times New Roman"/>
          <w:b/>
          <w:sz w:val="28"/>
          <w:szCs w:val="28"/>
          <w:lang w:val="pt-BR"/>
        </w:rPr>
        <w:t>CÔNG TY CỔ PHẦN DỊCH VỤ HÀNG KHÔNG SÂN BAY TÂN SƠN NHẤT</w:t>
      </w:r>
    </w:p>
    <w:p w14:paraId="3733EC23" w14:textId="6D862655" w:rsidR="006023CB" w:rsidRDefault="006023CB" w:rsidP="00BD4BDF">
      <w:pPr>
        <w:numPr>
          <w:ilvl w:val="0"/>
          <w:numId w:val="2"/>
        </w:numPr>
        <w:spacing w:before="60" w:after="60"/>
        <w:ind w:left="994" w:hanging="850"/>
        <w:jc w:val="both"/>
        <w:rPr>
          <w:rFonts w:ascii="Times New Roman" w:hAnsi="Times New Roman"/>
          <w:i/>
          <w:lang w:val="pt-BR"/>
        </w:rPr>
      </w:pPr>
      <w:r w:rsidRPr="00324D4E">
        <w:rPr>
          <w:rFonts w:ascii="Times New Roman" w:hAnsi="Times New Roman"/>
          <w:i/>
          <w:lang w:val="pt-BR"/>
        </w:rPr>
        <w:t>Căn cứ Luật doanh nghiệp</w:t>
      </w:r>
      <w:r>
        <w:rPr>
          <w:rFonts w:ascii="Times New Roman" w:hAnsi="Times New Roman"/>
          <w:i/>
          <w:lang w:val="pt-BR"/>
        </w:rPr>
        <w:t xml:space="preserve"> </w:t>
      </w:r>
      <w:r w:rsidR="00245C8F">
        <w:rPr>
          <w:rFonts w:ascii="Times New Roman" w:hAnsi="Times New Roman"/>
          <w:i/>
          <w:lang w:val="pt-BR"/>
        </w:rPr>
        <w:t>59</w:t>
      </w:r>
      <w:r>
        <w:rPr>
          <w:rFonts w:ascii="Times New Roman" w:hAnsi="Times New Roman"/>
          <w:i/>
          <w:lang w:val="pt-BR"/>
        </w:rPr>
        <w:t>/20</w:t>
      </w:r>
      <w:r w:rsidR="00245C8F">
        <w:rPr>
          <w:rFonts w:ascii="Times New Roman" w:hAnsi="Times New Roman"/>
          <w:i/>
          <w:lang w:val="pt-BR"/>
        </w:rPr>
        <w:t>20</w:t>
      </w:r>
      <w:r>
        <w:rPr>
          <w:rFonts w:ascii="Times New Roman" w:hAnsi="Times New Roman"/>
          <w:i/>
          <w:lang w:val="pt-BR"/>
        </w:rPr>
        <w:t>/QH1</w:t>
      </w:r>
      <w:r w:rsidR="00245C8F">
        <w:rPr>
          <w:rFonts w:ascii="Times New Roman" w:hAnsi="Times New Roman"/>
          <w:i/>
          <w:lang w:val="pt-BR"/>
        </w:rPr>
        <w:t>4</w:t>
      </w:r>
      <w:r w:rsidRPr="00324D4E">
        <w:rPr>
          <w:rFonts w:ascii="Times New Roman" w:hAnsi="Times New Roman"/>
          <w:i/>
          <w:lang w:val="pt-BR"/>
        </w:rPr>
        <w:t xml:space="preserve"> </w:t>
      </w:r>
      <w:r w:rsidRPr="00324D4E">
        <w:rPr>
          <w:rFonts w:ascii="Times New Roman" w:hAnsi="Times New Roman"/>
          <w:i/>
          <w:color w:val="000000"/>
          <w:lang w:val="pt-BR"/>
        </w:rPr>
        <w:t xml:space="preserve">được </w:t>
      </w:r>
      <w:r w:rsidRPr="00324D4E">
        <w:rPr>
          <w:rFonts w:ascii="Times New Roman" w:hAnsi="Times New Roman"/>
          <w:i/>
          <w:lang w:val="pt-BR"/>
        </w:rPr>
        <w:t xml:space="preserve">Quốc Hội nước CHXHCN Việt Nam thông qua ngày </w:t>
      </w:r>
      <w:r w:rsidR="000C3486">
        <w:rPr>
          <w:rFonts w:ascii="Times New Roman" w:hAnsi="Times New Roman"/>
          <w:i/>
          <w:lang w:val="pt-BR"/>
        </w:rPr>
        <w:t>17/6/2020</w:t>
      </w:r>
      <w:r>
        <w:rPr>
          <w:rFonts w:ascii="Times New Roman" w:hAnsi="Times New Roman"/>
          <w:i/>
          <w:lang w:val="pt-BR"/>
        </w:rPr>
        <w:t xml:space="preserve"> và các văn bản hướng dẫn thi hành</w:t>
      </w:r>
      <w:r w:rsidRPr="00324D4E">
        <w:rPr>
          <w:rFonts w:ascii="Times New Roman" w:hAnsi="Times New Roman"/>
          <w:i/>
          <w:lang w:val="pt-BR"/>
        </w:rPr>
        <w:t>;</w:t>
      </w:r>
    </w:p>
    <w:p w14:paraId="5DF6D0BB" w14:textId="258EE8D3" w:rsidR="006023CB" w:rsidRPr="00324D4E" w:rsidRDefault="006023CB" w:rsidP="00BD4BDF">
      <w:pPr>
        <w:numPr>
          <w:ilvl w:val="0"/>
          <w:numId w:val="2"/>
        </w:numPr>
        <w:spacing w:before="60" w:after="60"/>
        <w:ind w:left="994" w:hanging="850"/>
        <w:jc w:val="both"/>
        <w:rPr>
          <w:rFonts w:ascii="Times New Roman" w:hAnsi="Times New Roman"/>
          <w:i/>
          <w:lang w:val="pt-BR"/>
        </w:rPr>
      </w:pPr>
      <w:r>
        <w:rPr>
          <w:rFonts w:ascii="Times New Roman" w:hAnsi="Times New Roman"/>
          <w:i/>
          <w:lang w:val="pt-BR"/>
        </w:rPr>
        <w:t xml:space="preserve">Căn cứ Điều lệ </w:t>
      </w:r>
      <w:r w:rsidR="00045E39">
        <w:rPr>
          <w:rFonts w:ascii="Times New Roman" w:hAnsi="Times New Roman"/>
          <w:i/>
          <w:lang w:val="pt-BR"/>
        </w:rPr>
        <w:t>t</w:t>
      </w:r>
      <w:r w:rsidR="00045E39" w:rsidRPr="00045E39">
        <w:rPr>
          <w:rFonts w:ascii="Times New Roman" w:hAnsi="Times New Roman"/>
          <w:i/>
          <w:lang w:val="pt-BR"/>
        </w:rPr>
        <w:t>ổ</w:t>
      </w:r>
      <w:r w:rsidR="00045E39">
        <w:rPr>
          <w:rFonts w:ascii="Times New Roman" w:hAnsi="Times New Roman"/>
          <w:i/>
          <w:lang w:val="pt-BR"/>
        </w:rPr>
        <w:t xml:space="preserve"> ch</w:t>
      </w:r>
      <w:r w:rsidR="00045E39" w:rsidRPr="00045E39">
        <w:rPr>
          <w:rFonts w:ascii="Times New Roman" w:hAnsi="Times New Roman"/>
          <w:i/>
          <w:lang w:val="pt-BR"/>
        </w:rPr>
        <w:t>ứ</w:t>
      </w:r>
      <w:r w:rsidR="00045E39">
        <w:rPr>
          <w:rFonts w:ascii="Times New Roman" w:hAnsi="Times New Roman"/>
          <w:i/>
          <w:lang w:val="pt-BR"/>
        </w:rPr>
        <w:t>c v</w:t>
      </w:r>
      <w:r w:rsidR="00045E39" w:rsidRPr="00045E39">
        <w:rPr>
          <w:rFonts w:ascii="Times New Roman" w:hAnsi="Times New Roman"/>
          <w:i/>
          <w:lang w:val="pt-BR"/>
        </w:rPr>
        <w:t>à</w:t>
      </w:r>
      <w:r w:rsidR="00045E39">
        <w:rPr>
          <w:rFonts w:ascii="Times New Roman" w:hAnsi="Times New Roman"/>
          <w:i/>
          <w:lang w:val="pt-BR"/>
        </w:rPr>
        <w:t xml:space="preserve"> ho</w:t>
      </w:r>
      <w:r w:rsidR="00045E39" w:rsidRPr="00045E39">
        <w:rPr>
          <w:rFonts w:ascii="Times New Roman" w:hAnsi="Times New Roman"/>
          <w:i/>
          <w:lang w:val="pt-BR"/>
        </w:rPr>
        <w:t>ạt</w:t>
      </w:r>
      <w:r w:rsidR="00045E39">
        <w:rPr>
          <w:rFonts w:ascii="Times New Roman" w:hAnsi="Times New Roman"/>
          <w:i/>
          <w:lang w:val="pt-BR"/>
        </w:rPr>
        <w:t xml:space="preserve"> </w:t>
      </w:r>
      <w:r w:rsidR="00045E39" w:rsidRPr="00045E39">
        <w:rPr>
          <w:rFonts w:ascii="Times New Roman" w:hAnsi="Times New Roman"/>
          <w:i/>
          <w:lang w:val="pt-BR"/>
        </w:rPr>
        <w:t>độ</w:t>
      </w:r>
      <w:r w:rsidR="00045E39">
        <w:rPr>
          <w:rFonts w:ascii="Times New Roman" w:hAnsi="Times New Roman"/>
          <w:i/>
          <w:lang w:val="pt-BR"/>
        </w:rPr>
        <w:t>ng</w:t>
      </w:r>
      <w:r>
        <w:rPr>
          <w:rFonts w:ascii="Times New Roman" w:hAnsi="Times New Roman"/>
          <w:i/>
          <w:lang w:val="pt-BR"/>
        </w:rPr>
        <w:t xml:space="preserve"> của Công ty </w:t>
      </w:r>
      <w:r w:rsidR="00045E39">
        <w:rPr>
          <w:rFonts w:ascii="Times New Roman" w:hAnsi="Times New Roman"/>
          <w:i/>
          <w:lang w:val="pt-BR"/>
        </w:rPr>
        <w:t>C</w:t>
      </w:r>
      <w:r>
        <w:rPr>
          <w:rFonts w:ascii="Times New Roman" w:hAnsi="Times New Roman"/>
          <w:i/>
          <w:lang w:val="pt-BR"/>
        </w:rPr>
        <w:t>ổ phần Dịch vụ Hàng không</w:t>
      </w:r>
      <w:r w:rsidR="00045E39">
        <w:rPr>
          <w:rFonts w:ascii="Times New Roman" w:hAnsi="Times New Roman"/>
          <w:i/>
          <w:lang w:val="pt-BR"/>
        </w:rPr>
        <w:t xml:space="preserve"> </w:t>
      </w:r>
      <w:r>
        <w:rPr>
          <w:rFonts w:ascii="Times New Roman" w:hAnsi="Times New Roman"/>
          <w:i/>
          <w:lang w:val="pt-BR"/>
        </w:rPr>
        <w:t>Sân bay Tân Sơn Nhất;</w:t>
      </w:r>
    </w:p>
    <w:p w14:paraId="60B283DA" w14:textId="24A3719C" w:rsidR="006023CB" w:rsidRDefault="006023CB" w:rsidP="00BD4BDF">
      <w:pPr>
        <w:numPr>
          <w:ilvl w:val="0"/>
          <w:numId w:val="2"/>
        </w:numPr>
        <w:spacing w:before="60" w:after="60"/>
        <w:ind w:left="994" w:hanging="850"/>
        <w:jc w:val="both"/>
        <w:rPr>
          <w:rFonts w:ascii="Times New Roman" w:hAnsi="Times New Roman"/>
          <w:i/>
          <w:lang w:val="pt-BR"/>
        </w:rPr>
      </w:pPr>
      <w:r w:rsidRPr="005F4AFB">
        <w:rPr>
          <w:rFonts w:ascii="Times New Roman" w:hAnsi="Times New Roman"/>
          <w:i/>
          <w:noProof/>
          <w:lang w:val="pt-BR"/>
        </w:rPr>
        <w:t>Căn cứ Biên bản họp Đại hội đồng cổ đông thường niên Công ty Cổ phần Dịch vụ Hàng kh</w:t>
      </w:r>
      <w:r>
        <w:rPr>
          <w:rFonts w:ascii="Times New Roman" w:hAnsi="Times New Roman"/>
          <w:i/>
          <w:noProof/>
          <w:lang w:val="pt-BR"/>
        </w:rPr>
        <w:t xml:space="preserve">ông Sân bay Tân Sơn Nhất ngày </w:t>
      </w:r>
      <w:r w:rsidR="00114F9F">
        <w:rPr>
          <w:rFonts w:ascii="Times New Roman" w:hAnsi="Times New Roman"/>
          <w:i/>
          <w:noProof/>
          <w:lang w:val="pt-BR"/>
        </w:rPr>
        <w:t>31/3/2022</w:t>
      </w:r>
      <w:r w:rsidRPr="005F4AFB">
        <w:rPr>
          <w:rFonts w:ascii="Times New Roman" w:hAnsi="Times New Roman"/>
          <w:i/>
          <w:noProof/>
          <w:lang w:val="pt-BR"/>
        </w:rPr>
        <w:t>,</w:t>
      </w:r>
    </w:p>
    <w:p w14:paraId="6B3E5CBF" w14:textId="77777777" w:rsidR="001837B3" w:rsidRPr="001837B3" w:rsidRDefault="001837B3" w:rsidP="001837B3">
      <w:pPr>
        <w:spacing w:before="120" w:after="120"/>
        <w:ind w:left="994"/>
        <w:jc w:val="both"/>
        <w:rPr>
          <w:rFonts w:ascii="Times New Roman" w:hAnsi="Times New Roman"/>
          <w:i/>
          <w:sz w:val="10"/>
          <w:szCs w:val="10"/>
          <w:lang w:val="pt-BR"/>
        </w:rPr>
      </w:pPr>
    </w:p>
    <w:p w14:paraId="3B792DF1" w14:textId="6E34FBD8" w:rsidR="006023CB" w:rsidRDefault="006023CB" w:rsidP="001837B3">
      <w:pPr>
        <w:spacing w:before="120" w:after="120"/>
        <w:jc w:val="center"/>
        <w:rPr>
          <w:rFonts w:ascii="Times New Roman" w:hAnsi="Times New Roman"/>
          <w:b/>
          <w:sz w:val="28"/>
          <w:szCs w:val="32"/>
          <w:lang w:val="pt-BR"/>
        </w:rPr>
      </w:pPr>
      <w:r w:rsidRPr="00A047A2">
        <w:rPr>
          <w:rFonts w:ascii="Times New Roman" w:hAnsi="Times New Roman"/>
          <w:b/>
          <w:sz w:val="28"/>
          <w:szCs w:val="32"/>
          <w:lang w:val="pt-BR"/>
        </w:rPr>
        <w:t>ĐẠI HỘI ĐỒNG CỔ ĐÔNG QUYẾT NGHỊ</w:t>
      </w:r>
    </w:p>
    <w:p w14:paraId="01AE6F8E" w14:textId="77777777" w:rsidR="001837B3" w:rsidRPr="001837B3" w:rsidRDefault="001837B3" w:rsidP="001837B3">
      <w:pPr>
        <w:spacing w:before="120" w:after="120"/>
        <w:jc w:val="center"/>
        <w:rPr>
          <w:rFonts w:ascii="Times New Roman" w:hAnsi="Times New Roman"/>
          <w:sz w:val="10"/>
          <w:szCs w:val="10"/>
          <w:lang w:val="pt-BR"/>
        </w:rPr>
      </w:pPr>
    </w:p>
    <w:p w14:paraId="32E45809" w14:textId="56C6C0B6" w:rsidR="006023CB" w:rsidRPr="00B9115F" w:rsidRDefault="006023CB" w:rsidP="00BD4BDF">
      <w:pPr>
        <w:numPr>
          <w:ilvl w:val="0"/>
          <w:numId w:val="3"/>
        </w:numPr>
        <w:spacing w:before="80" w:after="80"/>
        <w:ind w:left="994" w:hanging="994"/>
        <w:jc w:val="both"/>
        <w:rPr>
          <w:rFonts w:ascii="Times New Roman" w:hAnsi="Times New Roman"/>
          <w:bCs/>
          <w:sz w:val="26"/>
          <w:szCs w:val="26"/>
          <w:lang w:val="pt-BR"/>
        </w:rPr>
      </w:pPr>
      <w:r w:rsidRPr="00B9115F">
        <w:rPr>
          <w:rFonts w:ascii="Times New Roman" w:hAnsi="Times New Roman"/>
          <w:sz w:val="26"/>
          <w:szCs w:val="26"/>
          <w:lang w:val="pt-BR"/>
        </w:rPr>
        <w:t>Thông qua</w:t>
      </w:r>
      <w:r w:rsidR="00045E39" w:rsidRPr="00B9115F">
        <w:rPr>
          <w:rFonts w:ascii="Times New Roman" w:hAnsi="Times New Roman"/>
          <w:sz w:val="26"/>
          <w:szCs w:val="26"/>
          <w:lang w:val="pt-BR"/>
        </w:rPr>
        <w:t xml:space="preserve"> </w:t>
      </w:r>
      <w:r w:rsidR="00045E39" w:rsidRPr="00B9115F">
        <w:rPr>
          <w:rFonts w:ascii="Times New Roman" w:hAnsi="Times New Roman"/>
          <w:bCs/>
          <w:sz w:val="26"/>
          <w:szCs w:val="26"/>
        </w:rPr>
        <w:t>Báo cáo củ</w:t>
      </w:r>
      <w:r w:rsidR="00045E39" w:rsidRPr="00B9115F">
        <w:rPr>
          <w:rFonts w:ascii="Times New Roman" w:hAnsi="Times New Roman" w:cs="VNI-Times"/>
          <w:bCs/>
          <w:sz w:val="26"/>
          <w:szCs w:val="26"/>
        </w:rPr>
        <w:t>a H</w:t>
      </w:r>
      <w:r w:rsidR="00045E39" w:rsidRPr="00B9115F">
        <w:rPr>
          <w:rFonts w:ascii="Times New Roman" w:hAnsi="Times New Roman"/>
          <w:bCs/>
          <w:sz w:val="26"/>
          <w:szCs w:val="26"/>
        </w:rPr>
        <w:t>ộ</w:t>
      </w:r>
      <w:r w:rsidR="00045E39" w:rsidRPr="00B9115F">
        <w:rPr>
          <w:rFonts w:ascii="Times New Roman" w:hAnsi="Times New Roman" w:cs="VNI-Times"/>
          <w:bCs/>
          <w:sz w:val="26"/>
          <w:szCs w:val="26"/>
        </w:rPr>
        <w:t>i đ</w:t>
      </w:r>
      <w:r w:rsidR="00045E39" w:rsidRPr="00B9115F">
        <w:rPr>
          <w:rFonts w:ascii="Times New Roman" w:hAnsi="Times New Roman"/>
          <w:bCs/>
          <w:sz w:val="26"/>
          <w:szCs w:val="26"/>
        </w:rPr>
        <w:t>ồ</w:t>
      </w:r>
      <w:r w:rsidR="00045E39" w:rsidRPr="00B9115F">
        <w:rPr>
          <w:rFonts w:ascii="Times New Roman" w:hAnsi="Times New Roman" w:cs="VNI-Times"/>
          <w:bCs/>
          <w:sz w:val="26"/>
          <w:szCs w:val="26"/>
        </w:rPr>
        <w:t>ng Qu</w:t>
      </w:r>
      <w:r w:rsidR="00045E39" w:rsidRPr="00B9115F">
        <w:rPr>
          <w:rFonts w:ascii="Times New Roman" w:hAnsi="Times New Roman"/>
          <w:bCs/>
          <w:sz w:val="26"/>
          <w:szCs w:val="26"/>
        </w:rPr>
        <w:t>ả</w:t>
      </w:r>
      <w:r w:rsidR="00045E39" w:rsidRPr="00B9115F">
        <w:rPr>
          <w:rFonts w:ascii="Times New Roman" w:hAnsi="Times New Roman" w:cs="VNI-Times"/>
          <w:bCs/>
          <w:sz w:val="26"/>
          <w:szCs w:val="26"/>
        </w:rPr>
        <w:t>n tr</w:t>
      </w:r>
      <w:r w:rsidR="00045E39" w:rsidRPr="00B9115F">
        <w:rPr>
          <w:rFonts w:ascii="Times New Roman" w:hAnsi="Times New Roman"/>
          <w:bCs/>
          <w:sz w:val="26"/>
          <w:szCs w:val="26"/>
        </w:rPr>
        <w:t>ị</w:t>
      </w:r>
      <w:r w:rsidR="00045E39" w:rsidRPr="00B9115F">
        <w:rPr>
          <w:rFonts w:ascii="Times New Roman" w:hAnsi="Times New Roman" w:cs="VNI-Times"/>
          <w:bCs/>
          <w:sz w:val="26"/>
          <w:szCs w:val="26"/>
        </w:rPr>
        <w:t xml:space="preserve"> v</w:t>
      </w:r>
      <w:r w:rsidR="00045E39" w:rsidRPr="00B9115F">
        <w:rPr>
          <w:rFonts w:ascii="Times New Roman" w:hAnsi="Times New Roman"/>
          <w:bCs/>
          <w:sz w:val="26"/>
          <w:szCs w:val="26"/>
        </w:rPr>
        <w:t>ề</w:t>
      </w:r>
      <w:r w:rsidR="00045E39" w:rsidRPr="00B9115F">
        <w:rPr>
          <w:rFonts w:ascii="Times New Roman" w:hAnsi="Times New Roman" w:cs="VNI-Times"/>
          <w:bCs/>
          <w:sz w:val="26"/>
          <w:szCs w:val="26"/>
        </w:rPr>
        <w:t xml:space="preserve"> công tác qu</w:t>
      </w:r>
      <w:r w:rsidR="00045E39" w:rsidRPr="00B9115F">
        <w:rPr>
          <w:rFonts w:ascii="Times New Roman" w:hAnsi="Times New Roman"/>
          <w:bCs/>
          <w:sz w:val="26"/>
          <w:szCs w:val="26"/>
        </w:rPr>
        <w:t>ả</w:t>
      </w:r>
      <w:r w:rsidR="00045E39" w:rsidRPr="00B9115F">
        <w:rPr>
          <w:rFonts w:ascii="Times New Roman" w:hAnsi="Times New Roman" w:cs="VNI-Times"/>
          <w:bCs/>
          <w:sz w:val="26"/>
          <w:szCs w:val="26"/>
        </w:rPr>
        <w:t>n trị Công ty n</w:t>
      </w:r>
      <w:r w:rsidR="00045E39" w:rsidRPr="00B9115F">
        <w:rPr>
          <w:rFonts w:ascii="Times New Roman" w:hAnsi="Times New Roman"/>
          <w:bCs/>
          <w:sz w:val="26"/>
          <w:szCs w:val="26"/>
        </w:rPr>
        <w:t>ă</w:t>
      </w:r>
      <w:r w:rsidR="00045E39" w:rsidRPr="00B9115F">
        <w:rPr>
          <w:rFonts w:ascii="Times New Roman" w:hAnsi="Times New Roman" w:cs="VNI-Times"/>
          <w:bCs/>
          <w:sz w:val="26"/>
          <w:szCs w:val="26"/>
        </w:rPr>
        <w:t>m 20</w:t>
      </w:r>
      <w:r w:rsidR="007B15C9" w:rsidRPr="00B9115F">
        <w:rPr>
          <w:rFonts w:ascii="Times New Roman" w:hAnsi="Times New Roman" w:cs="VNI-Times"/>
          <w:bCs/>
          <w:sz w:val="26"/>
          <w:szCs w:val="26"/>
        </w:rPr>
        <w:t>2</w:t>
      </w:r>
      <w:r w:rsidR="008B472F" w:rsidRPr="00B9115F">
        <w:rPr>
          <w:rFonts w:ascii="Times New Roman" w:hAnsi="Times New Roman" w:cs="VNI-Times"/>
          <w:bCs/>
          <w:sz w:val="26"/>
          <w:szCs w:val="26"/>
        </w:rPr>
        <w:t>1</w:t>
      </w:r>
      <w:r w:rsidR="00084629" w:rsidRPr="00B9115F">
        <w:rPr>
          <w:rFonts w:ascii="Times New Roman" w:hAnsi="Times New Roman" w:cs="VNI-Times"/>
          <w:bCs/>
          <w:sz w:val="26"/>
          <w:szCs w:val="26"/>
        </w:rPr>
        <w:t xml:space="preserve"> và định hướng hoạt động 202</w:t>
      </w:r>
      <w:r w:rsidR="008B472F" w:rsidRPr="00B9115F">
        <w:rPr>
          <w:rFonts w:ascii="Times New Roman" w:hAnsi="Times New Roman" w:cs="VNI-Times"/>
          <w:bCs/>
          <w:sz w:val="26"/>
          <w:szCs w:val="26"/>
        </w:rPr>
        <w:t>2</w:t>
      </w:r>
      <w:r w:rsidR="00084629" w:rsidRPr="00B9115F">
        <w:rPr>
          <w:rFonts w:ascii="Times New Roman" w:hAnsi="Times New Roman" w:cs="VNI-Times"/>
          <w:bCs/>
          <w:sz w:val="26"/>
          <w:szCs w:val="26"/>
        </w:rPr>
        <w:t>.</w:t>
      </w:r>
    </w:p>
    <w:p w14:paraId="7D1210CE" w14:textId="57E59C26" w:rsidR="006023CB" w:rsidRPr="00B9115F" w:rsidRDefault="006023CB" w:rsidP="00BD4BDF">
      <w:pPr>
        <w:numPr>
          <w:ilvl w:val="0"/>
          <w:numId w:val="3"/>
        </w:numPr>
        <w:spacing w:before="80" w:after="80"/>
        <w:ind w:left="994" w:hanging="994"/>
        <w:jc w:val="both"/>
        <w:rPr>
          <w:rFonts w:ascii="Times New Roman" w:hAnsi="Times New Roman"/>
          <w:bCs/>
          <w:sz w:val="26"/>
          <w:szCs w:val="26"/>
          <w:lang w:val="pt-BR"/>
        </w:rPr>
      </w:pPr>
      <w:r w:rsidRPr="00B9115F">
        <w:rPr>
          <w:rFonts w:ascii="Times New Roman" w:hAnsi="Times New Roman"/>
          <w:sz w:val="26"/>
          <w:szCs w:val="26"/>
          <w:lang w:val="pt-BR"/>
        </w:rPr>
        <w:t xml:space="preserve">Thông qua Báo cáo </w:t>
      </w:r>
      <w:r w:rsidR="00045E39" w:rsidRPr="00B9115F">
        <w:rPr>
          <w:rFonts w:ascii="Times New Roman" w:hAnsi="Times New Roman"/>
          <w:bCs/>
          <w:sz w:val="26"/>
          <w:szCs w:val="26"/>
        </w:rPr>
        <w:t>kiểm tra, giám sát của</w:t>
      </w:r>
      <w:r w:rsidR="00045E39" w:rsidRPr="00B9115F">
        <w:rPr>
          <w:rFonts w:ascii="Times New Roman" w:hAnsi="Times New Roman" w:cs="VNI-Times"/>
          <w:bCs/>
          <w:sz w:val="26"/>
          <w:szCs w:val="26"/>
        </w:rPr>
        <w:t xml:space="preserve"> Ban Ki</w:t>
      </w:r>
      <w:r w:rsidR="00045E39" w:rsidRPr="00B9115F">
        <w:rPr>
          <w:rFonts w:ascii="Times New Roman" w:hAnsi="Times New Roman"/>
          <w:bCs/>
          <w:sz w:val="26"/>
          <w:szCs w:val="26"/>
        </w:rPr>
        <w:t>ể</w:t>
      </w:r>
      <w:r w:rsidR="00045E39" w:rsidRPr="00B9115F">
        <w:rPr>
          <w:rFonts w:ascii="Times New Roman" w:hAnsi="Times New Roman" w:cs="VNI-Times"/>
          <w:bCs/>
          <w:sz w:val="26"/>
          <w:szCs w:val="26"/>
        </w:rPr>
        <w:t xml:space="preserve">m soát </w:t>
      </w:r>
      <w:r w:rsidR="00045E39" w:rsidRPr="00B9115F">
        <w:rPr>
          <w:rFonts w:ascii="Times New Roman" w:hAnsi="Times New Roman"/>
          <w:bCs/>
          <w:sz w:val="26"/>
          <w:szCs w:val="26"/>
        </w:rPr>
        <w:t>năm 20</w:t>
      </w:r>
      <w:r w:rsidR="007B15C9" w:rsidRPr="00B9115F">
        <w:rPr>
          <w:rFonts w:ascii="Times New Roman" w:hAnsi="Times New Roman"/>
          <w:bCs/>
          <w:sz w:val="26"/>
          <w:szCs w:val="26"/>
        </w:rPr>
        <w:t>2</w:t>
      </w:r>
      <w:r w:rsidR="008B472F" w:rsidRPr="00B9115F">
        <w:rPr>
          <w:rFonts w:ascii="Times New Roman" w:hAnsi="Times New Roman"/>
          <w:bCs/>
          <w:sz w:val="26"/>
          <w:szCs w:val="26"/>
        </w:rPr>
        <w:t>1</w:t>
      </w:r>
      <w:r w:rsidR="00045E39" w:rsidRPr="00B9115F">
        <w:rPr>
          <w:rFonts w:ascii="Times New Roman" w:hAnsi="Times New Roman"/>
          <w:bCs/>
          <w:sz w:val="26"/>
          <w:szCs w:val="26"/>
        </w:rPr>
        <w:t xml:space="preserve"> và Kế hoạch hoạt động năm 202</w:t>
      </w:r>
      <w:r w:rsidR="008B472F" w:rsidRPr="00B9115F">
        <w:rPr>
          <w:rFonts w:ascii="Times New Roman" w:hAnsi="Times New Roman"/>
          <w:bCs/>
          <w:sz w:val="26"/>
          <w:szCs w:val="26"/>
        </w:rPr>
        <w:t>2</w:t>
      </w:r>
      <w:r w:rsidRPr="00B9115F">
        <w:rPr>
          <w:rFonts w:ascii="Times New Roman" w:hAnsi="Times New Roman"/>
          <w:bCs/>
          <w:sz w:val="26"/>
          <w:szCs w:val="26"/>
          <w:lang w:val="pt-BR"/>
        </w:rPr>
        <w:t>.</w:t>
      </w:r>
    </w:p>
    <w:p w14:paraId="64F9C205" w14:textId="200B232E" w:rsidR="00402CB0" w:rsidRPr="00B9115F" w:rsidRDefault="006023CB" w:rsidP="00BD4BDF">
      <w:pPr>
        <w:numPr>
          <w:ilvl w:val="0"/>
          <w:numId w:val="3"/>
        </w:numPr>
        <w:spacing w:before="80" w:after="80"/>
        <w:ind w:left="994" w:hanging="994"/>
        <w:jc w:val="both"/>
        <w:rPr>
          <w:rFonts w:ascii="Times New Roman" w:hAnsi="Times New Roman"/>
          <w:bCs/>
          <w:sz w:val="26"/>
          <w:szCs w:val="26"/>
          <w:lang w:val="pt-BR"/>
        </w:rPr>
      </w:pPr>
      <w:r w:rsidRPr="00B9115F">
        <w:rPr>
          <w:rFonts w:ascii="Times New Roman" w:hAnsi="Times New Roman"/>
          <w:sz w:val="26"/>
          <w:szCs w:val="26"/>
          <w:lang w:val="pt-BR"/>
        </w:rPr>
        <w:t>Thông qua</w:t>
      </w:r>
      <w:r w:rsidR="00402CB0" w:rsidRPr="00B9115F">
        <w:rPr>
          <w:rFonts w:ascii="Times New Roman" w:hAnsi="Times New Roman"/>
          <w:sz w:val="26"/>
          <w:szCs w:val="26"/>
          <w:lang w:val="pt-BR"/>
        </w:rPr>
        <w:t xml:space="preserve"> </w:t>
      </w:r>
      <w:r w:rsidR="00402CB0" w:rsidRPr="00B9115F">
        <w:rPr>
          <w:rFonts w:ascii="Times New Roman" w:hAnsi="Times New Roman"/>
          <w:bCs/>
          <w:sz w:val="26"/>
          <w:szCs w:val="26"/>
        </w:rPr>
        <w:t>Báo cáo kế</w:t>
      </w:r>
      <w:r w:rsidR="00402CB0" w:rsidRPr="00B9115F">
        <w:rPr>
          <w:rFonts w:ascii="Times New Roman" w:hAnsi="Times New Roman" w:cs="VNI-Times"/>
          <w:bCs/>
          <w:sz w:val="26"/>
          <w:szCs w:val="26"/>
        </w:rPr>
        <w:t>t qu</w:t>
      </w:r>
      <w:r w:rsidR="00402CB0" w:rsidRPr="00B9115F">
        <w:rPr>
          <w:rFonts w:ascii="Times New Roman" w:hAnsi="Times New Roman"/>
          <w:bCs/>
          <w:sz w:val="26"/>
          <w:szCs w:val="26"/>
        </w:rPr>
        <w:t>ả</w:t>
      </w:r>
      <w:r w:rsidR="00402CB0" w:rsidRPr="00B9115F">
        <w:rPr>
          <w:rFonts w:ascii="Times New Roman" w:hAnsi="Times New Roman" w:cs="VNI-Times"/>
          <w:bCs/>
          <w:sz w:val="26"/>
          <w:szCs w:val="26"/>
        </w:rPr>
        <w:t xml:space="preserve"> ho</w:t>
      </w:r>
      <w:r w:rsidR="00402CB0" w:rsidRPr="00B9115F">
        <w:rPr>
          <w:rFonts w:ascii="Times New Roman" w:hAnsi="Times New Roman"/>
          <w:bCs/>
          <w:sz w:val="26"/>
          <w:szCs w:val="26"/>
        </w:rPr>
        <w:t>ạt động kinh doanh năm 20</w:t>
      </w:r>
      <w:r w:rsidR="00084629" w:rsidRPr="00B9115F">
        <w:rPr>
          <w:rFonts w:ascii="Times New Roman" w:hAnsi="Times New Roman"/>
          <w:bCs/>
          <w:sz w:val="26"/>
          <w:szCs w:val="26"/>
        </w:rPr>
        <w:t>2</w:t>
      </w:r>
      <w:r w:rsidR="008B472F" w:rsidRPr="00B9115F">
        <w:rPr>
          <w:rFonts w:ascii="Times New Roman" w:hAnsi="Times New Roman"/>
          <w:bCs/>
          <w:sz w:val="26"/>
          <w:szCs w:val="26"/>
        </w:rPr>
        <w:t>1</w:t>
      </w:r>
      <w:r w:rsidR="00402CB0" w:rsidRPr="00B9115F">
        <w:rPr>
          <w:rFonts w:ascii="Times New Roman" w:hAnsi="Times New Roman"/>
          <w:bCs/>
          <w:sz w:val="26"/>
          <w:szCs w:val="26"/>
        </w:rPr>
        <w:t xml:space="preserve"> của Công ty. </w:t>
      </w:r>
      <w:r w:rsidR="00402CB0" w:rsidRPr="00B9115F">
        <w:rPr>
          <w:rFonts w:ascii="Times New Roman" w:hAnsi="Times New Roman"/>
          <w:bCs/>
          <w:sz w:val="26"/>
          <w:szCs w:val="26"/>
          <w:lang w:val="pt-BR"/>
        </w:rPr>
        <w:t>Một số chỉ tiêu chính nh</w:t>
      </w:r>
      <w:r w:rsidR="00402CB0" w:rsidRPr="00B9115F">
        <w:rPr>
          <w:rFonts w:ascii="Times New Roman" w:hAnsi="Times New Roman" w:hint="eastAsia"/>
          <w:bCs/>
          <w:sz w:val="26"/>
          <w:szCs w:val="26"/>
          <w:lang w:val="pt-BR"/>
        </w:rPr>
        <w:t>ư</w:t>
      </w:r>
      <w:r w:rsidR="00402CB0" w:rsidRPr="00B9115F">
        <w:rPr>
          <w:rFonts w:ascii="Times New Roman" w:hAnsi="Times New Roman"/>
          <w:bCs/>
          <w:sz w:val="26"/>
          <w:szCs w:val="26"/>
          <w:lang w:val="pt-BR"/>
        </w:rPr>
        <w:t xml:space="preserve"> sau:</w:t>
      </w:r>
    </w:p>
    <w:p w14:paraId="3B744C98" w14:textId="77777777" w:rsidR="00C70B81" w:rsidRDefault="00C70B81" w:rsidP="00C70B81">
      <w:pPr>
        <w:pStyle w:val="ListParagraph"/>
        <w:spacing w:line="312" w:lineRule="auto"/>
        <w:ind w:right="120"/>
        <w:jc w:val="right"/>
        <w:rPr>
          <w:rFonts w:ascii="Times New Roman" w:hAnsi="Times New Roman"/>
          <w:i/>
          <w:sz w:val="22"/>
          <w:szCs w:val="22"/>
          <w:lang w:val="pt-BR"/>
        </w:rPr>
      </w:pPr>
      <w:r w:rsidRPr="00FE1A97">
        <w:rPr>
          <w:rFonts w:ascii="Times New Roman" w:hAnsi="Times New Roman"/>
          <w:i/>
          <w:sz w:val="22"/>
          <w:szCs w:val="22"/>
          <w:u w:val="single"/>
          <w:lang w:val="pt-BR"/>
        </w:rPr>
        <w:t>Đơn vị tính</w:t>
      </w:r>
      <w:r w:rsidRPr="006F4C07">
        <w:rPr>
          <w:rFonts w:ascii="Times New Roman" w:hAnsi="Times New Roman"/>
          <w:i/>
          <w:sz w:val="22"/>
          <w:szCs w:val="22"/>
          <w:lang w:val="pt-BR"/>
        </w:rPr>
        <w:t>: triệu đồng</w:t>
      </w:r>
    </w:p>
    <w:tbl>
      <w:tblPr>
        <w:tblW w:w="9227" w:type="dxa"/>
        <w:tblInd w:w="562" w:type="dxa"/>
        <w:tblLook w:val="04A0" w:firstRow="1" w:lastRow="0" w:firstColumn="1" w:lastColumn="0" w:noHBand="0" w:noVBand="1"/>
      </w:tblPr>
      <w:tblGrid>
        <w:gridCol w:w="2552"/>
        <w:gridCol w:w="1437"/>
        <w:gridCol w:w="1350"/>
        <w:gridCol w:w="1350"/>
        <w:gridCol w:w="1278"/>
        <w:gridCol w:w="1260"/>
      </w:tblGrid>
      <w:tr w:rsidR="00C70B81" w:rsidRPr="00FE1A97" w14:paraId="056F6A7B" w14:textId="77777777" w:rsidTr="00C70B81">
        <w:trPr>
          <w:trHeight w:val="60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B2993" w14:textId="77777777" w:rsidR="00C70B81" w:rsidRPr="00FE1A97" w:rsidRDefault="00C70B81" w:rsidP="00026F18">
            <w:pPr>
              <w:jc w:val="center"/>
              <w:rPr>
                <w:rFonts w:ascii="Times New Roman" w:hAnsi="Times New Roman"/>
                <w:b/>
                <w:bCs/>
              </w:rPr>
            </w:pPr>
            <w:r w:rsidRPr="00FE1A97">
              <w:rPr>
                <w:rFonts w:ascii="Times New Roman" w:hAnsi="Times New Roman"/>
                <w:b/>
                <w:bCs/>
              </w:rPr>
              <w:t>Chỉ tiêu</w:t>
            </w:r>
          </w:p>
        </w:tc>
        <w:tc>
          <w:tcPr>
            <w:tcW w:w="14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66F2BF" w14:textId="77777777" w:rsidR="00C70B81" w:rsidRPr="00FE1A97" w:rsidRDefault="00C70B81" w:rsidP="00026F18">
            <w:pPr>
              <w:jc w:val="center"/>
              <w:rPr>
                <w:rFonts w:ascii="Times New Roman" w:hAnsi="Times New Roman"/>
                <w:b/>
                <w:bCs/>
              </w:rPr>
            </w:pPr>
            <w:r w:rsidRPr="00FE1A97">
              <w:rPr>
                <w:rFonts w:ascii="Times New Roman" w:hAnsi="Times New Roman"/>
                <w:b/>
                <w:bCs/>
              </w:rPr>
              <w:t>Thực hiện 2021</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7B7D74" w14:textId="77777777" w:rsidR="00C70B81" w:rsidRPr="00FE1A97" w:rsidRDefault="00C70B81" w:rsidP="00026F18">
            <w:pPr>
              <w:jc w:val="center"/>
              <w:rPr>
                <w:rFonts w:ascii="Times New Roman" w:hAnsi="Times New Roman"/>
                <w:b/>
                <w:bCs/>
              </w:rPr>
            </w:pPr>
            <w:r w:rsidRPr="00FE1A97">
              <w:rPr>
                <w:rFonts w:ascii="Times New Roman" w:hAnsi="Times New Roman"/>
                <w:b/>
                <w:bCs/>
              </w:rPr>
              <w:t>Thực hiện 2020</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888C8D" w14:textId="77777777" w:rsidR="00C70B81" w:rsidRPr="00FE1A97" w:rsidRDefault="00C70B81" w:rsidP="00026F18">
            <w:pPr>
              <w:jc w:val="center"/>
              <w:rPr>
                <w:rFonts w:ascii="Times New Roman" w:hAnsi="Times New Roman"/>
                <w:b/>
                <w:bCs/>
              </w:rPr>
            </w:pPr>
            <w:r w:rsidRPr="00FE1A97">
              <w:rPr>
                <w:rFonts w:ascii="Times New Roman" w:hAnsi="Times New Roman"/>
                <w:b/>
                <w:bCs/>
              </w:rPr>
              <w:t>Kế hoạch 2021</w:t>
            </w:r>
          </w:p>
        </w:tc>
        <w:tc>
          <w:tcPr>
            <w:tcW w:w="2538" w:type="dxa"/>
            <w:gridSpan w:val="2"/>
            <w:tcBorders>
              <w:top w:val="single" w:sz="4" w:space="0" w:color="auto"/>
              <w:left w:val="nil"/>
              <w:bottom w:val="single" w:sz="4" w:space="0" w:color="auto"/>
              <w:right w:val="single" w:sz="4" w:space="0" w:color="auto"/>
            </w:tcBorders>
            <w:shd w:val="clear" w:color="auto" w:fill="auto"/>
            <w:vAlign w:val="center"/>
            <w:hideMark/>
          </w:tcPr>
          <w:p w14:paraId="7184ED03" w14:textId="77777777" w:rsidR="00C70B81" w:rsidRPr="00FE1A97" w:rsidRDefault="00C70B81" w:rsidP="00026F18">
            <w:pPr>
              <w:jc w:val="center"/>
              <w:rPr>
                <w:rFonts w:ascii="Times New Roman" w:hAnsi="Times New Roman"/>
                <w:b/>
                <w:bCs/>
              </w:rPr>
            </w:pPr>
            <w:r w:rsidRPr="00FE1A97">
              <w:rPr>
                <w:rFonts w:ascii="Times New Roman" w:hAnsi="Times New Roman"/>
                <w:b/>
                <w:bCs/>
              </w:rPr>
              <w:t>Tỷ lệ (%)</w:t>
            </w:r>
          </w:p>
          <w:p w14:paraId="13858C98" w14:textId="77777777" w:rsidR="00C70B81" w:rsidRPr="00FE1A97" w:rsidRDefault="00C70B81" w:rsidP="00026F18">
            <w:pPr>
              <w:jc w:val="center"/>
              <w:rPr>
                <w:rFonts w:ascii="Times New Roman" w:hAnsi="Times New Roman"/>
                <w:b/>
                <w:bCs/>
              </w:rPr>
            </w:pPr>
          </w:p>
        </w:tc>
      </w:tr>
      <w:tr w:rsidR="00C70B81" w:rsidRPr="00FE1A97" w14:paraId="6AFD8BC8" w14:textId="77777777" w:rsidTr="00C70B81">
        <w:trPr>
          <w:trHeight w:val="63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549A32" w14:textId="77777777" w:rsidR="00C70B81" w:rsidRPr="00FE1A97" w:rsidRDefault="00C70B81" w:rsidP="00026F18">
            <w:pPr>
              <w:jc w:val="center"/>
              <w:rPr>
                <w:rFonts w:ascii="Times New Roman" w:hAnsi="Times New Roman"/>
                <w:b/>
                <w:bCs/>
              </w:rPr>
            </w:pPr>
          </w:p>
        </w:tc>
        <w:tc>
          <w:tcPr>
            <w:tcW w:w="14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C3BC5" w14:textId="77777777" w:rsidR="00C70B81" w:rsidRPr="00FE1A97" w:rsidRDefault="00C70B81" w:rsidP="00026F18">
            <w:pPr>
              <w:jc w:val="center"/>
              <w:rPr>
                <w:rFonts w:ascii="Times New Roman" w:hAnsi="Times New Roman"/>
                <w:b/>
                <w:bCs/>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7DB29C" w14:textId="77777777" w:rsidR="00C70B81" w:rsidRPr="00FE1A97" w:rsidRDefault="00C70B81" w:rsidP="00026F18">
            <w:pPr>
              <w:jc w:val="center"/>
              <w:rPr>
                <w:rFonts w:ascii="Times New Roman" w:hAnsi="Times New Roman"/>
                <w:b/>
                <w:bCs/>
              </w:rPr>
            </w:pPr>
          </w:p>
        </w:tc>
        <w:tc>
          <w:tcPr>
            <w:tcW w:w="13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39CD70" w14:textId="77777777" w:rsidR="00C70B81" w:rsidRPr="00FE1A97" w:rsidRDefault="00C70B81" w:rsidP="00026F18">
            <w:pPr>
              <w:jc w:val="center"/>
              <w:rPr>
                <w:rFonts w:ascii="Times New Roman" w:hAnsi="Times New Roman"/>
                <w:b/>
                <w:bCs/>
              </w:rPr>
            </w:pP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718AEF17" w14:textId="77777777" w:rsidR="00C70B81" w:rsidRPr="00FE1A97" w:rsidRDefault="00C70B81" w:rsidP="00026F18">
            <w:pPr>
              <w:jc w:val="center"/>
              <w:rPr>
                <w:rFonts w:ascii="Times New Roman" w:hAnsi="Times New Roman"/>
                <w:b/>
                <w:bCs/>
              </w:rPr>
            </w:pPr>
            <w:r w:rsidRPr="00FE1A97">
              <w:rPr>
                <w:rFonts w:ascii="Times New Roman" w:hAnsi="Times New Roman"/>
                <w:b/>
                <w:bCs/>
              </w:rPr>
              <w:t>TH2021 /TH2020</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7A034867" w14:textId="77777777" w:rsidR="00C70B81" w:rsidRPr="00FE1A97" w:rsidRDefault="00C70B81" w:rsidP="00026F18">
            <w:pPr>
              <w:jc w:val="center"/>
              <w:rPr>
                <w:rFonts w:ascii="Times New Roman" w:hAnsi="Times New Roman"/>
                <w:b/>
                <w:bCs/>
              </w:rPr>
            </w:pPr>
            <w:r w:rsidRPr="00FE1A97">
              <w:rPr>
                <w:rFonts w:ascii="Times New Roman" w:hAnsi="Times New Roman"/>
                <w:b/>
                <w:bCs/>
              </w:rPr>
              <w:t>TH2021 /KH2021</w:t>
            </w:r>
          </w:p>
        </w:tc>
      </w:tr>
      <w:tr w:rsidR="00C70B81" w:rsidRPr="00FE1A97" w14:paraId="18D5F7BD" w14:textId="77777777" w:rsidTr="00C70B81">
        <w:trPr>
          <w:trHeight w:val="368"/>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854F2" w14:textId="77777777" w:rsidR="00C70B81" w:rsidRPr="00FE1A97" w:rsidRDefault="00C70B81" w:rsidP="00026F18">
            <w:pPr>
              <w:rPr>
                <w:rFonts w:ascii="Times New Roman" w:hAnsi="Times New Roman"/>
              </w:rPr>
            </w:pPr>
            <w:r w:rsidRPr="00FE1A97">
              <w:rPr>
                <w:rFonts w:ascii="Times New Roman" w:hAnsi="Times New Roman"/>
              </w:rPr>
              <w:t>Tổng doanh thu</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3B0F80EF" w14:textId="2B0EBF50" w:rsidR="00C70B81" w:rsidRPr="00FE1A97" w:rsidRDefault="00C70B81" w:rsidP="00026F18">
            <w:pPr>
              <w:jc w:val="right"/>
              <w:rPr>
                <w:rFonts w:ascii="Times New Roman" w:hAnsi="Times New Roman"/>
              </w:rPr>
            </w:pPr>
            <w:r w:rsidRPr="00FE1A97">
              <w:rPr>
                <w:rFonts w:ascii="Times New Roman" w:hAnsi="Times New Roman"/>
              </w:rPr>
              <w:t>430.94</w:t>
            </w:r>
            <w:r w:rsidR="005A3624">
              <w:rPr>
                <w:rFonts w:ascii="Times New Roman" w:hAnsi="Times New Roman"/>
              </w:rPr>
              <w:t>1</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5CD2336E" w14:textId="77777777" w:rsidR="00C70B81" w:rsidRPr="00FE1A97" w:rsidRDefault="00C70B81" w:rsidP="00026F18">
            <w:pPr>
              <w:jc w:val="right"/>
              <w:rPr>
                <w:rFonts w:ascii="Times New Roman" w:hAnsi="Times New Roman"/>
              </w:rPr>
            </w:pPr>
            <w:r w:rsidRPr="00FE1A97">
              <w:rPr>
                <w:rFonts w:ascii="Times New Roman" w:hAnsi="Times New Roman"/>
              </w:rPr>
              <w:t>1.144.833</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070BDE4D" w14:textId="77777777" w:rsidR="00C70B81" w:rsidRPr="00FE1A97" w:rsidRDefault="00C70B81" w:rsidP="00026F18">
            <w:pPr>
              <w:jc w:val="right"/>
              <w:rPr>
                <w:rFonts w:ascii="Times New Roman" w:hAnsi="Times New Roman"/>
              </w:rPr>
            </w:pPr>
            <w:r w:rsidRPr="00FE1A97">
              <w:rPr>
                <w:rFonts w:ascii="Times New Roman" w:hAnsi="Times New Roman"/>
              </w:rPr>
              <w:t>964.000</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6D5BF38E" w14:textId="77777777" w:rsidR="00C70B81" w:rsidRPr="00FE1A97" w:rsidRDefault="00C70B81" w:rsidP="00026F18">
            <w:pPr>
              <w:jc w:val="center"/>
              <w:rPr>
                <w:rFonts w:ascii="Times New Roman" w:hAnsi="Times New Roman"/>
                <w:color w:val="000000"/>
              </w:rPr>
            </w:pPr>
            <w:r w:rsidRPr="00FE1A97">
              <w:rPr>
                <w:rFonts w:ascii="Times New Roman" w:hAnsi="Times New Roman"/>
                <w:color w:val="000000"/>
              </w:rPr>
              <w:t>38%</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B9B88A4" w14:textId="77777777" w:rsidR="00C70B81" w:rsidRPr="00FE1A97" w:rsidRDefault="00C70B81" w:rsidP="00026F18">
            <w:pPr>
              <w:jc w:val="center"/>
              <w:rPr>
                <w:rFonts w:ascii="Times New Roman" w:hAnsi="Times New Roman"/>
                <w:color w:val="000000"/>
              </w:rPr>
            </w:pPr>
            <w:r w:rsidRPr="00FE1A97">
              <w:rPr>
                <w:rFonts w:ascii="Times New Roman" w:hAnsi="Times New Roman"/>
                <w:color w:val="000000"/>
              </w:rPr>
              <w:t>45%</w:t>
            </w:r>
          </w:p>
        </w:tc>
      </w:tr>
      <w:tr w:rsidR="00C70B81" w:rsidRPr="00FE1A97" w14:paraId="7DF6D31E" w14:textId="77777777" w:rsidTr="00C70B81">
        <w:trPr>
          <w:trHeight w:val="359"/>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8DC063" w14:textId="77777777" w:rsidR="00C70B81" w:rsidRPr="00FE1A97" w:rsidRDefault="00C70B81" w:rsidP="00026F18">
            <w:pPr>
              <w:rPr>
                <w:rFonts w:ascii="Times New Roman" w:hAnsi="Times New Roman"/>
              </w:rPr>
            </w:pPr>
            <w:r w:rsidRPr="00FE1A97">
              <w:rPr>
                <w:rFonts w:ascii="Times New Roman" w:hAnsi="Times New Roman"/>
              </w:rPr>
              <w:t>Doanh thu thuần SXKD</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501A6EAE" w14:textId="77777777" w:rsidR="00C70B81" w:rsidRPr="00FE1A97" w:rsidRDefault="00C70B81" w:rsidP="00026F18">
            <w:pPr>
              <w:jc w:val="right"/>
              <w:rPr>
                <w:rFonts w:ascii="Times New Roman" w:hAnsi="Times New Roman"/>
              </w:rPr>
            </w:pPr>
            <w:r w:rsidRPr="00FE1A97">
              <w:rPr>
                <w:rFonts w:ascii="Times New Roman" w:hAnsi="Times New Roman"/>
              </w:rPr>
              <w:t>321.078</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2114E573" w14:textId="77777777" w:rsidR="00C70B81" w:rsidRPr="00FE1A97" w:rsidRDefault="00C70B81" w:rsidP="00026F18">
            <w:pPr>
              <w:jc w:val="right"/>
              <w:rPr>
                <w:rFonts w:ascii="Times New Roman" w:hAnsi="Times New Roman"/>
              </w:rPr>
            </w:pPr>
            <w:r w:rsidRPr="00FE1A97">
              <w:rPr>
                <w:rFonts w:ascii="Times New Roman" w:hAnsi="Times New Roman"/>
              </w:rPr>
              <w:t>918.203</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39B33742" w14:textId="77777777" w:rsidR="00C70B81" w:rsidRPr="00FE1A97" w:rsidRDefault="00C70B81" w:rsidP="00026F18">
            <w:pPr>
              <w:jc w:val="right"/>
              <w:rPr>
                <w:rFonts w:ascii="Times New Roman" w:hAnsi="Times New Roman"/>
              </w:rPr>
            </w:pPr>
            <w:r w:rsidRPr="00FE1A97">
              <w:rPr>
                <w:rFonts w:ascii="Times New Roman" w:hAnsi="Times New Roman"/>
              </w:rPr>
              <w:t>895.810</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2B5BA795" w14:textId="77777777" w:rsidR="00C70B81" w:rsidRPr="00FE1A97" w:rsidRDefault="00C70B81" w:rsidP="00026F18">
            <w:pPr>
              <w:jc w:val="center"/>
              <w:rPr>
                <w:rFonts w:ascii="Times New Roman" w:hAnsi="Times New Roman"/>
                <w:color w:val="000000"/>
              </w:rPr>
            </w:pPr>
            <w:r w:rsidRPr="00FE1A97">
              <w:rPr>
                <w:rFonts w:ascii="Times New Roman" w:hAnsi="Times New Roman"/>
                <w:color w:val="000000"/>
              </w:rPr>
              <w:t>35%</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7638D957" w14:textId="77777777" w:rsidR="00C70B81" w:rsidRPr="00FE1A97" w:rsidRDefault="00C70B81" w:rsidP="00026F18">
            <w:pPr>
              <w:jc w:val="center"/>
              <w:rPr>
                <w:rFonts w:ascii="Times New Roman" w:hAnsi="Times New Roman"/>
                <w:color w:val="000000"/>
              </w:rPr>
            </w:pPr>
            <w:r w:rsidRPr="00FE1A97">
              <w:rPr>
                <w:rFonts w:ascii="Times New Roman" w:hAnsi="Times New Roman"/>
                <w:color w:val="000000"/>
              </w:rPr>
              <w:t>36%</w:t>
            </w:r>
          </w:p>
        </w:tc>
      </w:tr>
      <w:tr w:rsidR="00C70B81" w:rsidRPr="00FE1A97" w14:paraId="520BAE67" w14:textId="77777777" w:rsidTr="00C70B81">
        <w:trPr>
          <w:trHeight w:val="377"/>
        </w:trPr>
        <w:tc>
          <w:tcPr>
            <w:tcW w:w="255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0E1120" w14:textId="77777777" w:rsidR="00C70B81" w:rsidRPr="00FE1A97" w:rsidRDefault="00C70B81" w:rsidP="00026F18">
            <w:pPr>
              <w:rPr>
                <w:rFonts w:ascii="Times New Roman" w:hAnsi="Times New Roman"/>
                <w:b/>
                <w:bCs/>
              </w:rPr>
            </w:pPr>
            <w:r w:rsidRPr="00FE1A97">
              <w:rPr>
                <w:rFonts w:ascii="Times New Roman" w:hAnsi="Times New Roman"/>
                <w:b/>
                <w:bCs/>
              </w:rPr>
              <w:t>Lợi nhuận trước thuế</w:t>
            </w:r>
          </w:p>
        </w:tc>
        <w:tc>
          <w:tcPr>
            <w:tcW w:w="1437" w:type="dxa"/>
            <w:tcBorders>
              <w:top w:val="single" w:sz="4" w:space="0" w:color="auto"/>
              <w:left w:val="nil"/>
              <w:bottom w:val="single" w:sz="4" w:space="0" w:color="auto"/>
              <w:right w:val="single" w:sz="4" w:space="0" w:color="auto"/>
            </w:tcBorders>
            <w:shd w:val="clear" w:color="auto" w:fill="auto"/>
            <w:vAlign w:val="bottom"/>
            <w:hideMark/>
          </w:tcPr>
          <w:p w14:paraId="13B3A968" w14:textId="77777777" w:rsidR="00C70B81" w:rsidRPr="00FE1A97" w:rsidRDefault="00C70B81" w:rsidP="00026F18">
            <w:pPr>
              <w:jc w:val="right"/>
              <w:rPr>
                <w:rFonts w:ascii="Times New Roman" w:hAnsi="Times New Roman"/>
                <w:b/>
                <w:bCs/>
              </w:rPr>
            </w:pPr>
            <w:r w:rsidRPr="00FE1A97">
              <w:rPr>
                <w:rFonts w:ascii="Times New Roman" w:hAnsi="Times New Roman"/>
                <w:b/>
                <w:bCs/>
              </w:rPr>
              <w:t>3.063</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6E76B7C6" w14:textId="77777777" w:rsidR="00C70B81" w:rsidRPr="00FE1A97" w:rsidRDefault="00C70B81" w:rsidP="00026F18">
            <w:pPr>
              <w:jc w:val="right"/>
              <w:rPr>
                <w:rFonts w:ascii="Times New Roman" w:hAnsi="Times New Roman"/>
                <w:b/>
                <w:bCs/>
              </w:rPr>
            </w:pPr>
            <w:r w:rsidRPr="00FE1A97">
              <w:rPr>
                <w:rFonts w:ascii="Times New Roman" w:hAnsi="Times New Roman"/>
                <w:b/>
                <w:bCs/>
              </w:rPr>
              <w:t>148.452</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14:paraId="5B7506B9" w14:textId="77777777" w:rsidR="00C70B81" w:rsidRPr="00FE1A97" w:rsidRDefault="00C70B81" w:rsidP="00026F18">
            <w:pPr>
              <w:jc w:val="right"/>
              <w:rPr>
                <w:rFonts w:ascii="Times New Roman" w:hAnsi="Times New Roman"/>
                <w:b/>
                <w:bCs/>
              </w:rPr>
            </w:pPr>
            <w:r w:rsidRPr="00FE1A97">
              <w:rPr>
                <w:rFonts w:ascii="Times New Roman" w:hAnsi="Times New Roman"/>
                <w:b/>
                <w:bCs/>
              </w:rPr>
              <w:t>17.147</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14:paraId="338FDD12" w14:textId="77777777" w:rsidR="00C70B81" w:rsidRPr="00FE1A97" w:rsidRDefault="00C70B81" w:rsidP="00026F18">
            <w:pPr>
              <w:jc w:val="center"/>
              <w:rPr>
                <w:rFonts w:ascii="Times New Roman" w:hAnsi="Times New Roman"/>
                <w:b/>
                <w:bCs/>
                <w:color w:val="000000"/>
              </w:rPr>
            </w:pPr>
            <w:r w:rsidRPr="00FE1A97">
              <w:rPr>
                <w:rFonts w:ascii="Times New Roman" w:hAnsi="Times New Roman"/>
                <w:b/>
                <w:bCs/>
                <w:color w:val="000000"/>
              </w:rPr>
              <w:t>2%</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3120CAAA" w14:textId="77777777" w:rsidR="00C70B81" w:rsidRPr="00FE1A97" w:rsidRDefault="00C70B81" w:rsidP="00026F18">
            <w:pPr>
              <w:jc w:val="center"/>
              <w:rPr>
                <w:rFonts w:ascii="Times New Roman" w:hAnsi="Times New Roman"/>
                <w:b/>
                <w:bCs/>
                <w:color w:val="000000"/>
              </w:rPr>
            </w:pPr>
            <w:r w:rsidRPr="00FE1A97">
              <w:rPr>
                <w:rFonts w:ascii="Times New Roman" w:hAnsi="Times New Roman"/>
                <w:b/>
                <w:bCs/>
                <w:color w:val="000000"/>
              </w:rPr>
              <w:t>18%</w:t>
            </w:r>
          </w:p>
        </w:tc>
      </w:tr>
    </w:tbl>
    <w:p w14:paraId="65F1BB28" w14:textId="77777777" w:rsidR="00402CB0" w:rsidRPr="00484042" w:rsidRDefault="00402CB0" w:rsidP="00402CB0">
      <w:pPr>
        <w:spacing w:line="360" w:lineRule="auto"/>
        <w:jc w:val="both"/>
        <w:rPr>
          <w:rFonts w:ascii="Times New Roman" w:hAnsi="Times New Roman"/>
          <w:sz w:val="10"/>
          <w:szCs w:val="10"/>
          <w:lang w:val="pt-BR"/>
        </w:rPr>
      </w:pPr>
    </w:p>
    <w:p w14:paraId="5EFD3E1E" w14:textId="78CD633D" w:rsidR="006023CB" w:rsidRPr="00B9115F" w:rsidRDefault="006023CB" w:rsidP="009162D5">
      <w:pPr>
        <w:numPr>
          <w:ilvl w:val="0"/>
          <w:numId w:val="3"/>
        </w:numPr>
        <w:spacing w:before="80" w:after="80"/>
        <w:ind w:left="992" w:hanging="994"/>
        <w:jc w:val="both"/>
        <w:rPr>
          <w:rFonts w:ascii="Times New Roman" w:hAnsi="Times New Roman"/>
          <w:bCs/>
          <w:sz w:val="26"/>
          <w:szCs w:val="26"/>
          <w:lang w:val="pt-BR"/>
        </w:rPr>
      </w:pPr>
      <w:r w:rsidRPr="00B9115F">
        <w:rPr>
          <w:rFonts w:ascii="Times New Roman" w:hAnsi="Times New Roman"/>
          <w:sz w:val="26"/>
          <w:szCs w:val="26"/>
          <w:lang w:val="pt-BR"/>
        </w:rPr>
        <w:t>Thông qua</w:t>
      </w:r>
      <w:r w:rsidR="00B40D84" w:rsidRPr="00B9115F">
        <w:rPr>
          <w:rFonts w:ascii="Times New Roman" w:hAnsi="Times New Roman"/>
          <w:sz w:val="26"/>
          <w:szCs w:val="26"/>
          <w:lang w:val="pt-BR"/>
        </w:rPr>
        <w:t xml:space="preserve"> </w:t>
      </w:r>
      <w:r w:rsidR="00B40D84" w:rsidRPr="00B9115F">
        <w:rPr>
          <w:rFonts w:ascii="Times New Roman" w:hAnsi="Times New Roman" w:cs="VNI-Times"/>
          <w:bCs/>
          <w:sz w:val="26"/>
          <w:szCs w:val="26"/>
        </w:rPr>
        <w:t>k</w:t>
      </w:r>
      <w:r w:rsidR="00B40D84" w:rsidRPr="00B9115F">
        <w:rPr>
          <w:rFonts w:ascii="Times New Roman" w:hAnsi="Times New Roman"/>
          <w:bCs/>
          <w:sz w:val="26"/>
          <w:szCs w:val="26"/>
        </w:rPr>
        <w:t>ế</w:t>
      </w:r>
      <w:r w:rsidR="00B40D84" w:rsidRPr="00B9115F">
        <w:rPr>
          <w:rFonts w:ascii="Times New Roman" w:hAnsi="Times New Roman" w:cs="VNI-Times"/>
          <w:bCs/>
          <w:sz w:val="26"/>
          <w:szCs w:val="26"/>
        </w:rPr>
        <w:t xml:space="preserve"> </w:t>
      </w:r>
      <w:r w:rsidR="00B40D84" w:rsidRPr="00B9115F">
        <w:rPr>
          <w:rFonts w:ascii="Times New Roman" w:hAnsi="Times New Roman"/>
          <w:bCs/>
          <w:sz w:val="26"/>
          <w:szCs w:val="26"/>
        </w:rPr>
        <w:t>hoạch kinh doanh của Công ty năm 202</w:t>
      </w:r>
      <w:r w:rsidR="004226D5" w:rsidRPr="00B9115F">
        <w:rPr>
          <w:rFonts w:ascii="Times New Roman" w:hAnsi="Times New Roman"/>
          <w:bCs/>
          <w:sz w:val="26"/>
          <w:szCs w:val="26"/>
        </w:rPr>
        <w:t>2</w:t>
      </w:r>
      <w:r w:rsidRPr="00B9115F">
        <w:rPr>
          <w:rFonts w:ascii="Times New Roman" w:hAnsi="Times New Roman"/>
          <w:bCs/>
          <w:sz w:val="26"/>
          <w:szCs w:val="26"/>
          <w:lang w:val="pt-BR"/>
        </w:rPr>
        <w:t>.</w:t>
      </w:r>
      <w:r w:rsidR="00B40D84" w:rsidRPr="00B9115F">
        <w:rPr>
          <w:rFonts w:ascii="Times New Roman" w:hAnsi="Times New Roman"/>
          <w:bCs/>
          <w:sz w:val="26"/>
          <w:szCs w:val="26"/>
          <w:lang w:val="pt-BR"/>
        </w:rPr>
        <w:t xml:space="preserve"> </w:t>
      </w:r>
      <w:r w:rsidR="00B40D84" w:rsidRPr="00B9115F">
        <w:rPr>
          <w:rFonts w:ascii="Times New Roman" w:hAnsi="Times New Roman"/>
          <w:sz w:val="26"/>
          <w:szCs w:val="26"/>
        </w:rPr>
        <w:t>Các c</w:t>
      </w:r>
      <w:r w:rsidR="00B40D84" w:rsidRPr="00B9115F">
        <w:rPr>
          <w:rFonts w:ascii="Times New Roman" w:hAnsi="Times New Roman"/>
          <w:sz w:val="26"/>
          <w:szCs w:val="26"/>
          <w:lang w:val="pt-BR"/>
        </w:rPr>
        <w:t>hỉ tiêu chính trong kế hoạch kinh doanh như sau:</w:t>
      </w:r>
    </w:p>
    <w:p w14:paraId="2E39A1F0" w14:textId="77777777" w:rsidR="00AC2B9D" w:rsidRDefault="00AC2B9D" w:rsidP="00AC2B9D">
      <w:pPr>
        <w:tabs>
          <w:tab w:val="left" w:pos="900"/>
        </w:tabs>
        <w:spacing w:line="312" w:lineRule="auto"/>
        <w:ind w:left="720" w:right="120"/>
        <w:jc w:val="right"/>
        <w:rPr>
          <w:rFonts w:ascii="Times New Roman" w:hAnsi="Times New Roman"/>
          <w:i/>
          <w:sz w:val="22"/>
          <w:szCs w:val="22"/>
          <w:lang w:val="pt-BR"/>
        </w:rPr>
      </w:pPr>
      <w:r w:rsidRPr="00F408E7">
        <w:rPr>
          <w:rFonts w:ascii="Times New Roman" w:hAnsi="Times New Roman"/>
          <w:i/>
          <w:sz w:val="22"/>
          <w:szCs w:val="22"/>
          <w:u w:val="single"/>
          <w:lang w:val="pt-BR"/>
        </w:rPr>
        <w:t>Đơn vị tính</w:t>
      </w:r>
      <w:r w:rsidRPr="006F4C07">
        <w:rPr>
          <w:rFonts w:ascii="Times New Roman" w:hAnsi="Times New Roman"/>
          <w:i/>
          <w:sz w:val="22"/>
          <w:szCs w:val="22"/>
          <w:lang w:val="pt-BR"/>
        </w:rPr>
        <w:t>: triệu đồng</w:t>
      </w:r>
    </w:p>
    <w:tbl>
      <w:tblPr>
        <w:tblW w:w="9575" w:type="dxa"/>
        <w:tblInd w:w="279" w:type="dxa"/>
        <w:tblLook w:val="04A0" w:firstRow="1" w:lastRow="0" w:firstColumn="1" w:lastColumn="0" w:noHBand="0" w:noVBand="1"/>
      </w:tblPr>
      <w:tblGrid>
        <w:gridCol w:w="3665"/>
        <w:gridCol w:w="1970"/>
        <w:gridCol w:w="1970"/>
        <w:gridCol w:w="1970"/>
      </w:tblGrid>
      <w:tr w:rsidR="00AC2B9D" w:rsidRPr="008A03B6" w14:paraId="11873D1B" w14:textId="77777777" w:rsidTr="00AC2B9D">
        <w:trPr>
          <w:trHeight w:val="936"/>
        </w:trPr>
        <w:tc>
          <w:tcPr>
            <w:tcW w:w="36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64EC6" w14:textId="77777777" w:rsidR="00AC2B9D" w:rsidRPr="008A03B6" w:rsidRDefault="00AC2B9D" w:rsidP="00026F18">
            <w:pPr>
              <w:jc w:val="center"/>
              <w:rPr>
                <w:rFonts w:ascii="Times New Roman" w:hAnsi="Times New Roman"/>
                <w:b/>
                <w:bCs/>
                <w:lang w:val="en-GB" w:eastAsia="en-GB"/>
              </w:rPr>
            </w:pPr>
            <w:r w:rsidRPr="008A03B6">
              <w:rPr>
                <w:rFonts w:ascii="Times New Roman" w:hAnsi="Times New Roman"/>
                <w:b/>
                <w:bCs/>
                <w:lang w:val="en-GB" w:eastAsia="en-GB"/>
              </w:rPr>
              <w:t>Chỉ tiêu</w:t>
            </w:r>
          </w:p>
        </w:tc>
        <w:tc>
          <w:tcPr>
            <w:tcW w:w="1970" w:type="dxa"/>
            <w:tcBorders>
              <w:top w:val="single" w:sz="4" w:space="0" w:color="auto"/>
              <w:left w:val="nil"/>
              <w:bottom w:val="single" w:sz="4" w:space="0" w:color="auto"/>
              <w:right w:val="single" w:sz="4" w:space="0" w:color="auto"/>
            </w:tcBorders>
            <w:shd w:val="clear" w:color="auto" w:fill="FFFFFF"/>
            <w:vAlign w:val="center"/>
            <w:hideMark/>
          </w:tcPr>
          <w:p w14:paraId="3108F2EC" w14:textId="77777777" w:rsidR="00AC2B9D" w:rsidRPr="008A03B6" w:rsidRDefault="00AC2B9D" w:rsidP="00026F18">
            <w:pPr>
              <w:jc w:val="center"/>
              <w:rPr>
                <w:rFonts w:ascii="Times New Roman" w:hAnsi="Times New Roman"/>
                <w:b/>
                <w:bCs/>
                <w:lang w:val="en-GB" w:eastAsia="en-GB"/>
              </w:rPr>
            </w:pPr>
            <w:r w:rsidRPr="008A03B6">
              <w:rPr>
                <w:rFonts w:ascii="Times New Roman" w:hAnsi="Times New Roman"/>
                <w:b/>
                <w:bCs/>
                <w:lang w:val="en-GB" w:eastAsia="en-GB"/>
              </w:rPr>
              <w:t>Thực hiện 2021</w:t>
            </w:r>
            <w:r w:rsidRPr="008A03B6">
              <w:rPr>
                <w:rFonts w:ascii="Times New Roman" w:hAnsi="Times New Roman"/>
                <w:b/>
                <w:bCs/>
                <w:lang w:val="en-GB" w:eastAsia="en-GB"/>
              </w:rPr>
              <w:br/>
              <w:t>(TH 2021)</w:t>
            </w:r>
          </w:p>
        </w:tc>
        <w:tc>
          <w:tcPr>
            <w:tcW w:w="1970" w:type="dxa"/>
            <w:tcBorders>
              <w:top w:val="single" w:sz="4" w:space="0" w:color="auto"/>
              <w:left w:val="nil"/>
              <w:bottom w:val="single" w:sz="4" w:space="0" w:color="auto"/>
              <w:right w:val="single" w:sz="4" w:space="0" w:color="auto"/>
            </w:tcBorders>
            <w:shd w:val="clear" w:color="auto" w:fill="FFFFFF"/>
            <w:vAlign w:val="center"/>
            <w:hideMark/>
          </w:tcPr>
          <w:p w14:paraId="3F5C1E47" w14:textId="77777777" w:rsidR="00AC2B9D" w:rsidRPr="008A03B6" w:rsidRDefault="00AC2B9D" w:rsidP="00026F18">
            <w:pPr>
              <w:jc w:val="center"/>
              <w:rPr>
                <w:rFonts w:ascii="Times New Roman" w:hAnsi="Times New Roman"/>
                <w:b/>
                <w:bCs/>
                <w:lang w:val="en-GB" w:eastAsia="en-GB"/>
              </w:rPr>
            </w:pPr>
            <w:r w:rsidRPr="008A03B6">
              <w:rPr>
                <w:rFonts w:ascii="Times New Roman" w:hAnsi="Times New Roman"/>
                <w:b/>
                <w:bCs/>
                <w:lang w:val="en-GB" w:eastAsia="en-GB"/>
              </w:rPr>
              <w:t>Kế hoạch 2022</w:t>
            </w:r>
            <w:r w:rsidRPr="008A03B6">
              <w:rPr>
                <w:rFonts w:ascii="Times New Roman" w:hAnsi="Times New Roman"/>
                <w:b/>
                <w:bCs/>
                <w:lang w:val="en-GB" w:eastAsia="en-GB"/>
              </w:rPr>
              <w:br/>
              <w:t>(KH 2022)</w:t>
            </w:r>
          </w:p>
        </w:tc>
        <w:tc>
          <w:tcPr>
            <w:tcW w:w="1970" w:type="dxa"/>
            <w:tcBorders>
              <w:top w:val="single" w:sz="4" w:space="0" w:color="auto"/>
              <w:left w:val="nil"/>
              <w:bottom w:val="single" w:sz="4" w:space="0" w:color="auto"/>
              <w:right w:val="single" w:sz="4" w:space="0" w:color="auto"/>
            </w:tcBorders>
            <w:shd w:val="clear" w:color="auto" w:fill="FFFFFF"/>
            <w:vAlign w:val="center"/>
            <w:hideMark/>
          </w:tcPr>
          <w:p w14:paraId="4C025BC4" w14:textId="77777777" w:rsidR="00AC2B9D" w:rsidRPr="008A03B6" w:rsidRDefault="00AC2B9D" w:rsidP="00026F18">
            <w:pPr>
              <w:jc w:val="center"/>
              <w:rPr>
                <w:rFonts w:ascii="Times New Roman" w:hAnsi="Times New Roman"/>
                <w:b/>
                <w:bCs/>
                <w:lang w:val="en-GB" w:eastAsia="en-GB"/>
              </w:rPr>
            </w:pPr>
            <w:r w:rsidRPr="008A03B6">
              <w:rPr>
                <w:rFonts w:ascii="Times New Roman" w:hAnsi="Times New Roman"/>
                <w:b/>
                <w:bCs/>
                <w:lang w:val="en-GB" w:eastAsia="en-GB"/>
              </w:rPr>
              <w:t>KH 2022</w:t>
            </w:r>
            <w:r w:rsidRPr="008A03B6">
              <w:rPr>
                <w:rFonts w:ascii="Times New Roman" w:hAnsi="Times New Roman"/>
                <w:b/>
                <w:bCs/>
                <w:lang w:val="en-GB" w:eastAsia="en-GB"/>
              </w:rPr>
              <w:br/>
              <w:t>/TH 2021</w:t>
            </w:r>
          </w:p>
        </w:tc>
      </w:tr>
      <w:tr w:rsidR="00AC2B9D" w:rsidRPr="008A03B6" w14:paraId="68A992D9" w14:textId="77777777" w:rsidTr="00AC2B9D">
        <w:trPr>
          <w:trHeight w:val="322"/>
        </w:trPr>
        <w:tc>
          <w:tcPr>
            <w:tcW w:w="3665" w:type="dxa"/>
            <w:tcBorders>
              <w:top w:val="nil"/>
              <w:left w:val="single" w:sz="4" w:space="0" w:color="auto"/>
              <w:bottom w:val="single" w:sz="4" w:space="0" w:color="auto"/>
              <w:right w:val="single" w:sz="4" w:space="0" w:color="auto"/>
            </w:tcBorders>
            <w:vAlign w:val="center"/>
            <w:hideMark/>
          </w:tcPr>
          <w:p w14:paraId="0C3FF28E"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Tổng doanh thu thuần </w:t>
            </w:r>
          </w:p>
        </w:tc>
        <w:tc>
          <w:tcPr>
            <w:tcW w:w="1970" w:type="dxa"/>
            <w:tcBorders>
              <w:top w:val="nil"/>
              <w:left w:val="nil"/>
              <w:bottom w:val="single" w:sz="4" w:space="0" w:color="auto"/>
              <w:right w:val="single" w:sz="4" w:space="0" w:color="auto"/>
            </w:tcBorders>
            <w:vAlign w:val="center"/>
            <w:hideMark/>
          </w:tcPr>
          <w:p w14:paraId="0C48D87A"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430.941 </w:t>
            </w:r>
          </w:p>
        </w:tc>
        <w:tc>
          <w:tcPr>
            <w:tcW w:w="1970" w:type="dxa"/>
            <w:tcBorders>
              <w:top w:val="nil"/>
              <w:left w:val="nil"/>
              <w:bottom w:val="single" w:sz="4" w:space="0" w:color="auto"/>
              <w:right w:val="single" w:sz="4" w:space="0" w:color="auto"/>
            </w:tcBorders>
            <w:vAlign w:val="center"/>
            <w:hideMark/>
          </w:tcPr>
          <w:p w14:paraId="61A57E36"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1.340.050 </w:t>
            </w:r>
          </w:p>
        </w:tc>
        <w:tc>
          <w:tcPr>
            <w:tcW w:w="1970" w:type="dxa"/>
            <w:tcBorders>
              <w:top w:val="nil"/>
              <w:left w:val="nil"/>
              <w:bottom w:val="single" w:sz="4" w:space="0" w:color="auto"/>
              <w:right w:val="single" w:sz="4" w:space="0" w:color="auto"/>
            </w:tcBorders>
            <w:vAlign w:val="center"/>
            <w:hideMark/>
          </w:tcPr>
          <w:p w14:paraId="24E7B8CF" w14:textId="77777777" w:rsidR="00AC2B9D" w:rsidRPr="008A03B6" w:rsidRDefault="00AC2B9D" w:rsidP="00026F18">
            <w:pPr>
              <w:jc w:val="right"/>
              <w:rPr>
                <w:rFonts w:ascii="Times New Roman" w:hAnsi="Times New Roman"/>
                <w:lang w:val="en-GB" w:eastAsia="en-GB"/>
              </w:rPr>
            </w:pPr>
            <w:r w:rsidRPr="008A03B6">
              <w:rPr>
                <w:rFonts w:ascii="Times New Roman" w:hAnsi="Times New Roman"/>
                <w:lang w:val="en-GB" w:eastAsia="en-GB"/>
              </w:rPr>
              <w:t>311%</w:t>
            </w:r>
          </w:p>
        </w:tc>
      </w:tr>
      <w:tr w:rsidR="00AC2B9D" w:rsidRPr="008A03B6" w14:paraId="3EC19C74" w14:textId="77777777" w:rsidTr="00AC2B9D">
        <w:trPr>
          <w:trHeight w:val="322"/>
        </w:trPr>
        <w:tc>
          <w:tcPr>
            <w:tcW w:w="3665" w:type="dxa"/>
            <w:tcBorders>
              <w:top w:val="nil"/>
              <w:left w:val="single" w:sz="4" w:space="0" w:color="auto"/>
              <w:bottom w:val="single" w:sz="4" w:space="0" w:color="auto"/>
              <w:right w:val="single" w:sz="4" w:space="0" w:color="auto"/>
            </w:tcBorders>
            <w:vAlign w:val="center"/>
            <w:hideMark/>
          </w:tcPr>
          <w:p w14:paraId="4C736AC5"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Doanh thu thuần SXKD </w:t>
            </w:r>
          </w:p>
        </w:tc>
        <w:tc>
          <w:tcPr>
            <w:tcW w:w="1970" w:type="dxa"/>
            <w:tcBorders>
              <w:top w:val="nil"/>
              <w:left w:val="nil"/>
              <w:bottom w:val="single" w:sz="4" w:space="0" w:color="auto"/>
              <w:right w:val="single" w:sz="4" w:space="0" w:color="auto"/>
            </w:tcBorders>
            <w:vAlign w:val="center"/>
            <w:hideMark/>
          </w:tcPr>
          <w:p w14:paraId="02D3DC8A"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321.078 </w:t>
            </w:r>
          </w:p>
        </w:tc>
        <w:tc>
          <w:tcPr>
            <w:tcW w:w="1970" w:type="dxa"/>
            <w:tcBorders>
              <w:top w:val="nil"/>
              <w:left w:val="nil"/>
              <w:bottom w:val="single" w:sz="4" w:space="0" w:color="auto"/>
              <w:right w:val="single" w:sz="4" w:space="0" w:color="auto"/>
            </w:tcBorders>
            <w:vAlign w:val="center"/>
            <w:hideMark/>
          </w:tcPr>
          <w:p w14:paraId="14C04CDD"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1.267.915 </w:t>
            </w:r>
          </w:p>
        </w:tc>
        <w:tc>
          <w:tcPr>
            <w:tcW w:w="1970" w:type="dxa"/>
            <w:tcBorders>
              <w:top w:val="nil"/>
              <w:left w:val="nil"/>
              <w:bottom w:val="single" w:sz="4" w:space="0" w:color="auto"/>
              <w:right w:val="single" w:sz="4" w:space="0" w:color="auto"/>
            </w:tcBorders>
            <w:vAlign w:val="center"/>
            <w:hideMark/>
          </w:tcPr>
          <w:p w14:paraId="30516CA4" w14:textId="77777777" w:rsidR="00AC2B9D" w:rsidRPr="008A03B6" w:rsidRDefault="00AC2B9D" w:rsidP="00026F18">
            <w:pPr>
              <w:jc w:val="right"/>
              <w:rPr>
                <w:rFonts w:ascii="Times New Roman" w:hAnsi="Times New Roman"/>
                <w:lang w:val="en-GB" w:eastAsia="en-GB"/>
              </w:rPr>
            </w:pPr>
            <w:r w:rsidRPr="008A03B6">
              <w:rPr>
                <w:rFonts w:ascii="Times New Roman" w:hAnsi="Times New Roman"/>
                <w:lang w:val="en-GB" w:eastAsia="en-GB"/>
              </w:rPr>
              <w:t>395%</w:t>
            </w:r>
          </w:p>
        </w:tc>
      </w:tr>
      <w:tr w:rsidR="00AC2B9D" w:rsidRPr="008A03B6" w14:paraId="13AF2A41" w14:textId="77777777" w:rsidTr="00AC2B9D">
        <w:trPr>
          <w:trHeight w:val="322"/>
        </w:trPr>
        <w:tc>
          <w:tcPr>
            <w:tcW w:w="3665" w:type="dxa"/>
            <w:tcBorders>
              <w:top w:val="nil"/>
              <w:left w:val="single" w:sz="4" w:space="0" w:color="auto"/>
              <w:bottom w:val="nil"/>
              <w:right w:val="single" w:sz="4" w:space="0" w:color="auto"/>
            </w:tcBorders>
            <w:vAlign w:val="center"/>
            <w:hideMark/>
          </w:tcPr>
          <w:p w14:paraId="249BF5EB"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Lợi nhuận trước thuế </w:t>
            </w:r>
          </w:p>
        </w:tc>
        <w:tc>
          <w:tcPr>
            <w:tcW w:w="1970" w:type="dxa"/>
            <w:tcBorders>
              <w:top w:val="nil"/>
              <w:left w:val="nil"/>
              <w:bottom w:val="nil"/>
              <w:right w:val="single" w:sz="4" w:space="0" w:color="auto"/>
            </w:tcBorders>
            <w:vAlign w:val="center"/>
            <w:hideMark/>
          </w:tcPr>
          <w:p w14:paraId="0E3601CE"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3.063 </w:t>
            </w:r>
          </w:p>
        </w:tc>
        <w:tc>
          <w:tcPr>
            <w:tcW w:w="1970" w:type="dxa"/>
            <w:tcBorders>
              <w:top w:val="nil"/>
              <w:left w:val="nil"/>
              <w:bottom w:val="nil"/>
              <w:right w:val="single" w:sz="4" w:space="0" w:color="auto"/>
            </w:tcBorders>
            <w:vAlign w:val="center"/>
            <w:hideMark/>
          </w:tcPr>
          <w:p w14:paraId="48EFEF9C" w14:textId="77777777" w:rsidR="00AC2B9D" w:rsidRPr="008A03B6" w:rsidRDefault="00AC2B9D" w:rsidP="00026F18">
            <w:pPr>
              <w:rPr>
                <w:rFonts w:ascii="Times New Roman" w:hAnsi="Times New Roman"/>
                <w:lang w:val="en-GB" w:eastAsia="en-GB"/>
              </w:rPr>
            </w:pPr>
            <w:r w:rsidRPr="008A03B6">
              <w:rPr>
                <w:rFonts w:ascii="Times New Roman" w:hAnsi="Times New Roman"/>
                <w:lang w:val="en-GB" w:eastAsia="en-GB"/>
              </w:rPr>
              <w:t xml:space="preserve">                 82.170 </w:t>
            </w:r>
          </w:p>
        </w:tc>
        <w:tc>
          <w:tcPr>
            <w:tcW w:w="1970" w:type="dxa"/>
            <w:tcBorders>
              <w:top w:val="nil"/>
              <w:left w:val="nil"/>
              <w:bottom w:val="nil"/>
              <w:right w:val="single" w:sz="4" w:space="0" w:color="auto"/>
            </w:tcBorders>
            <w:vAlign w:val="center"/>
            <w:hideMark/>
          </w:tcPr>
          <w:p w14:paraId="37C82138" w14:textId="77777777" w:rsidR="00AC2B9D" w:rsidRPr="008A03B6" w:rsidRDefault="00AC2B9D" w:rsidP="00026F18">
            <w:pPr>
              <w:jc w:val="right"/>
              <w:rPr>
                <w:rFonts w:ascii="Times New Roman" w:hAnsi="Times New Roman"/>
                <w:lang w:val="en-GB" w:eastAsia="en-GB"/>
              </w:rPr>
            </w:pPr>
            <w:r w:rsidRPr="008A03B6">
              <w:rPr>
                <w:rFonts w:ascii="Times New Roman" w:hAnsi="Times New Roman"/>
                <w:lang w:val="en-GB" w:eastAsia="en-GB"/>
              </w:rPr>
              <w:t>2.683%</w:t>
            </w:r>
          </w:p>
        </w:tc>
      </w:tr>
      <w:tr w:rsidR="00AC2B9D" w:rsidRPr="008A03B6" w14:paraId="04B732AA" w14:textId="77777777" w:rsidTr="00AC2B9D">
        <w:trPr>
          <w:trHeight w:val="644"/>
        </w:trPr>
        <w:tc>
          <w:tcPr>
            <w:tcW w:w="3665" w:type="dxa"/>
            <w:tcBorders>
              <w:top w:val="single" w:sz="4" w:space="0" w:color="auto"/>
              <w:left w:val="single" w:sz="4" w:space="0" w:color="auto"/>
              <w:bottom w:val="single" w:sz="4" w:space="0" w:color="auto"/>
              <w:right w:val="single" w:sz="4" w:space="0" w:color="auto"/>
            </w:tcBorders>
            <w:vAlign w:val="center"/>
            <w:hideMark/>
          </w:tcPr>
          <w:p w14:paraId="41F4A8F9" w14:textId="77777777" w:rsidR="00AC2B9D" w:rsidRPr="008A03B6" w:rsidRDefault="00AC2B9D" w:rsidP="00026F18">
            <w:pPr>
              <w:rPr>
                <w:rFonts w:ascii="Times New Roman" w:hAnsi="Times New Roman"/>
                <w:b/>
                <w:bCs/>
                <w:lang w:val="en-GB" w:eastAsia="en-GB"/>
              </w:rPr>
            </w:pPr>
            <w:r w:rsidRPr="008A03B6">
              <w:rPr>
                <w:rFonts w:ascii="Times New Roman" w:hAnsi="Times New Roman"/>
                <w:b/>
                <w:bCs/>
                <w:lang w:val="en-GB" w:eastAsia="en-GB"/>
              </w:rPr>
              <w:t xml:space="preserve"> Lãi cơ bản trên cổ phiếu</w:t>
            </w:r>
            <w:r w:rsidRPr="008A03B6">
              <w:rPr>
                <w:rFonts w:ascii="Times New Roman" w:hAnsi="Times New Roman"/>
                <w:b/>
                <w:bCs/>
                <w:lang w:val="en-GB" w:eastAsia="en-GB"/>
              </w:rPr>
              <w:br/>
              <w:t xml:space="preserve">(đồng/cổ phiếu) </w:t>
            </w:r>
          </w:p>
        </w:tc>
        <w:tc>
          <w:tcPr>
            <w:tcW w:w="1970" w:type="dxa"/>
            <w:tcBorders>
              <w:top w:val="single" w:sz="4" w:space="0" w:color="auto"/>
              <w:left w:val="nil"/>
              <w:bottom w:val="single" w:sz="4" w:space="0" w:color="auto"/>
              <w:right w:val="single" w:sz="4" w:space="0" w:color="auto"/>
            </w:tcBorders>
            <w:vAlign w:val="center"/>
            <w:hideMark/>
          </w:tcPr>
          <w:p w14:paraId="62033C7C" w14:textId="77777777" w:rsidR="00AC2B9D" w:rsidRPr="008A03B6" w:rsidRDefault="00AC2B9D" w:rsidP="00026F18">
            <w:pPr>
              <w:rPr>
                <w:rFonts w:ascii="Times New Roman" w:hAnsi="Times New Roman"/>
                <w:b/>
                <w:bCs/>
                <w:lang w:val="en-GB" w:eastAsia="en-GB"/>
              </w:rPr>
            </w:pPr>
            <w:r w:rsidRPr="008A03B6">
              <w:rPr>
                <w:rFonts w:ascii="Times New Roman" w:hAnsi="Times New Roman"/>
                <w:b/>
                <w:bCs/>
                <w:lang w:val="en-GB" w:eastAsia="en-GB"/>
              </w:rPr>
              <w:t xml:space="preserve">                        23 </w:t>
            </w:r>
          </w:p>
        </w:tc>
        <w:tc>
          <w:tcPr>
            <w:tcW w:w="1970" w:type="dxa"/>
            <w:tcBorders>
              <w:top w:val="single" w:sz="4" w:space="0" w:color="auto"/>
              <w:left w:val="nil"/>
              <w:bottom w:val="single" w:sz="4" w:space="0" w:color="auto"/>
              <w:right w:val="single" w:sz="4" w:space="0" w:color="auto"/>
            </w:tcBorders>
            <w:vAlign w:val="center"/>
            <w:hideMark/>
          </w:tcPr>
          <w:p w14:paraId="31344DB2" w14:textId="77777777" w:rsidR="00AC2B9D" w:rsidRPr="008A03B6" w:rsidRDefault="00AC2B9D" w:rsidP="00026F18">
            <w:pPr>
              <w:rPr>
                <w:rFonts w:ascii="Times New Roman" w:hAnsi="Times New Roman"/>
                <w:b/>
                <w:bCs/>
                <w:lang w:val="en-GB" w:eastAsia="en-GB"/>
              </w:rPr>
            </w:pPr>
            <w:r w:rsidRPr="008A03B6">
              <w:rPr>
                <w:rFonts w:ascii="Times New Roman" w:hAnsi="Times New Roman"/>
                <w:b/>
                <w:bCs/>
                <w:lang w:val="en-GB" w:eastAsia="en-GB"/>
              </w:rPr>
              <w:t xml:space="preserve">                      518 </w:t>
            </w:r>
          </w:p>
        </w:tc>
        <w:tc>
          <w:tcPr>
            <w:tcW w:w="1970" w:type="dxa"/>
            <w:tcBorders>
              <w:top w:val="single" w:sz="4" w:space="0" w:color="auto"/>
              <w:left w:val="nil"/>
              <w:bottom w:val="single" w:sz="4" w:space="0" w:color="auto"/>
              <w:right w:val="single" w:sz="4" w:space="0" w:color="auto"/>
            </w:tcBorders>
            <w:vAlign w:val="center"/>
            <w:hideMark/>
          </w:tcPr>
          <w:p w14:paraId="3E9567AD" w14:textId="77777777" w:rsidR="00AC2B9D" w:rsidRPr="008A03B6" w:rsidRDefault="00AC2B9D" w:rsidP="00026F18">
            <w:pPr>
              <w:jc w:val="right"/>
              <w:rPr>
                <w:rFonts w:ascii="Times New Roman" w:hAnsi="Times New Roman"/>
                <w:b/>
                <w:bCs/>
                <w:lang w:val="en-GB" w:eastAsia="en-GB"/>
              </w:rPr>
            </w:pPr>
            <w:r w:rsidRPr="008A03B6">
              <w:rPr>
                <w:rFonts w:ascii="Times New Roman" w:hAnsi="Times New Roman"/>
                <w:b/>
                <w:bCs/>
                <w:lang w:val="en-GB" w:eastAsia="en-GB"/>
              </w:rPr>
              <w:t>2.252%</w:t>
            </w:r>
          </w:p>
        </w:tc>
      </w:tr>
    </w:tbl>
    <w:p w14:paraId="031F5CEF" w14:textId="77777777" w:rsidR="00AC2B9D" w:rsidRPr="008A03B6" w:rsidRDefault="00AC2B9D" w:rsidP="00AC2B9D">
      <w:pPr>
        <w:tabs>
          <w:tab w:val="left" w:pos="900"/>
        </w:tabs>
        <w:spacing w:before="80" w:after="80"/>
        <w:ind w:right="119"/>
        <w:rPr>
          <w:rFonts w:ascii="Times New Roman" w:hAnsi="Times New Roman"/>
          <w:bCs/>
          <w:sz w:val="6"/>
          <w:szCs w:val="6"/>
        </w:rPr>
      </w:pPr>
    </w:p>
    <w:p w14:paraId="29B725AE" w14:textId="52A4C637" w:rsidR="009162D5" w:rsidRPr="00B9115F" w:rsidRDefault="005A3624" w:rsidP="00AC2B9D">
      <w:pPr>
        <w:spacing w:before="80" w:after="80"/>
        <w:ind w:left="993" w:hanging="1"/>
        <w:jc w:val="both"/>
        <w:rPr>
          <w:rFonts w:ascii="Times New Roman" w:hAnsi="Times New Roman"/>
          <w:bCs/>
          <w:i/>
          <w:iCs/>
          <w:sz w:val="26"/>
          <w:szCs w:val="26"/>
        </w:rPr>
      </w:pPr>
      <w:r w:rsidRPr="005A3624">
        <w:rPr>
          <w:rFonts w:ascii="Times New Roman" w:hAnsi="Times New Roman"/>
          <w:bCs/>
          <w:i/>
          <w:iCs/>
          <w:color w:val="000000"/>
          <w:sz w:val="26"/>
          <w:szCs w:val="26"/>
        </w:rPr>
        <w:t xml:space="preserve">Trong trường hợp tình hình thị trường thay đổi do diễn biến dịch bệnh hoặc căng thẳng xung đột quân sự tại khu vực châu Âu, Hội đồng Quản trị đề xuất Đại hội đồng cổ </w:t>
      </w:r>
      <w:r w:rsidRPr="005A3624">
        <w:rPr>
          <w:rFonts w:ascii="Times New Roman" w:hAnsi="Times New Roman"/>
          <w:bCs/>
          <w:i/>
          <w:iCs/>
          <w:color w:val="000000"/>
          <w:sz w:val="26"/>
          <w:szCs w:val="26"/>
        </w:rPr>
        <w:lastRenderedPageBreak/>
        <w:t>đông ủy quyền cho Hội đồng Quản trị Công ty được quyết định việc điều chỉnh kế hoạch sản xuất kinh doanh năm 2022 phù hợp với tình hình thực tế.</w:t>
      </w:r>
    </w:p>
    <w:p w14:paraId="2A38D799" w14:textId="77777777" w:rsidR="00AC2B9D" w:rsidRPr="00AC2B9D" w:rsidRDefault="00AC2B9D" w:rsidP="00AC2B9D">
      <w:pPr>
        <w:spacing w:before="80" w:after="80"/>
        <w:ind w:left="993" w:hanging="1"/>
        <w:jc w:val="both"/>
        <w:rPr>
          <w:rFonts w:ascii="Times New Roman" w:hAnsi="Times New Roman"/>
          <w:bCs/>
          <w:i/>
          <w:iCs/>
          <w:sz w:val="6"/>
          <w:szCs w:val="6"/>
          <w:lang w:val="pt-BR"/>
        </w:rPr>
      </w:pPr>
    </w:p>
    <w:p w14:paraId="3444DEBD" w14:textId="4D4D7E4F" w:rsidR="006023CB" w:rsidRPr="00AF08AC" w:rsidRDefault="006023CB" w:rsidP="00AF08AC">
      <w:pPr>
        <w:numPr>
          <w:ilvl w:val="0"/>
          <w:numId w:val="3"/>
        </w:numPr>
        <w:spacing w:before="80" w:after="80"/>
        <w:ind w:left="992" w:hanging="994"/>
        <w:jc w:val="both"/>
        <w:rPr>
          <w:rFonts w:ascii="Times New Roman" w:hAnsi="Times New Roman"/>
          <w:sz w:val="26"/>
          <w:szCs w:val="26"/>
          <w:lang w:val="pt-BR"/>
        </w:rPr>
      </w:pPr>
      <w:r w:rsidRPr="00AF08AC">
        <w:rPr>
          <w:rFonts w:ascii="Times New Roman" w:hAnsi="Times New Roman"/>
          <w:sz w:val="26"/>
          <w:szCs w:val="26"/>
          <w:lang w:val="pt-BR"/>
        </w:rPr>
        <w:t xml:space="preserve">Thông qua </w:t>
      </w:r>
      <w:r w:rsidR="00CC3DCF" w:rsidRPr="00AF08AC">
        <w:rPr>
          <w:rFonts w:ascii="Times New Roman" w:hAnsi="Times New Roman"/>
          <w:sz w:val="26"/>
          <w:szCs w:val="26"/>
        </w:rPr>
        <w:t xml:space="preserve">báo cáo về </w:t>
      </w:r>
      <w:r w:rsidR="003F69C6" w:rsidRPr="00AF08AC">
        <w:rPr>
          <w:rFonts w:ascii="Times New Roman" w:hAnsi="Times New Roman"/>
          <w:sz w:val="26"/>
          <w:szCs w:val="26"/>
        </w:rPr>
        <w:t>q</w:t>
      </w:r>
      <w:r w:rsidR="00CC3DCF" w:rsidRPr="00AF08AC">
        <w:rPr>
          <w:rFonts w:ascii="Times New Roman" w:hAnsi="Times New Roman"/>
          <w:sz w:val="26"/>
          <w:szCs w:val="26"/>
        </w:rPr>
        <w:t>uỹ thù lao, quỹ lương, tiền thưởng năm 20</w:t>
      </w:r>
      <w:r w:rsidR="00552E2C" w:rsidRPr="00AF08AC">
        <w:rPr>
          <w:rFonts w:ascii="Times New Roman" w:hAnsi="Times New Roman"/>
          <w:sz w:val="26"/>
          <w:szCs w:val="26"/>
        </w:rPr>
        <w:t>2</w:t>
      </w:r>
      <w:r w:rsidR="004226D5" w:rsidRPr="00AF08AC">
        <w:rPr>
          <w:rFonts w:ascii="Times New Roman" w:hAnsi="Times New Roman"/>
          <w:sz w:val="26"/>
          <w:szCs w:val="26"/>
        </w:rPr>
        <w:t>1</w:t>
      </w:r>
      <w:r w:rsidR="00E05881">
        <w:rPr>
          <w:rFonts w:ascii="Times New Roman" w:hAnsi="Times New Roman"/>
          <w:sz w:val="26"/>
          <w:szCs w:val="26"/>
        </w:rPr>
        <w:t xml:space="preserve"> </w:t>
      </w:r>
      <w:r w:rsidR="00CC3DCF" w:rsidRPr="00AF08AC">
        <w:rPr>
          <w:rFonts w:ascii="Times New Roman" w:hAnsi="Times New Roman"/>
          <w:sz w:val="26"/>
          <w:szCs w:val="26"/>
        </w:rPr>
        <w:t xml:space="preserve">của Hội đồng quản trị và Ban kiểm soát </w:t>
      </w:r>
      <w:r w:rsidRPr="00AF08AC">
        <w:rPr>
          <w:rFonts w:ascii="Times New Roman" w:hAnsi="Times New Roman"/>
          <w:sz w:val="26"/>
          <w:szCs w:val="26"/>
          <w:lang w:val="pt-BR"/>
        </w:rPr>
        <w:t>như sau:</w:t>
      </w:r>
    </w:p>
    <w:p w14:paraId="745C9282" w14:textId="77777777" w:rsidR="00B56701" w:rsidRDefault="00B56701" w:rsidP="00B56701">
      <w:pPr>
        <w:spacing w:line="312" w:lineRule="auto"/>
        <w:ind w:left="7200" w:right="120"/>
        <w:jc w:val="right"/>
        <w:rPr>
          <w:rFonts w:ascii="Times New Roman" w:hAnsi="Times New Roman"/>
          <w:bCs/>
          <w:i/>
          <w:sz w:val="22"/>
          <w:szCs w:val="22"/>
        </w:rPr>
      </w:pPr>
      <w:r w:rsidRPr="006F4C07">
        <w:rPr>
          <w:rFonts w:ascii="Times New Roman" w:hAnsi="Times New Roman"/>
          <w:bCs/>
          <w:i/>
        </w:rPr>
        <w:t xml:space="preserve">          </w:t>
      </w:r>
      <w:r w:rsidRPr="006F4C07">
        <w:rPr>
          <w:rFonts w:ascii="Times New Roman" w:hAnsi="Times New Roman"/>
          <w:bCs/>
          <w:i/>
          <w:lang w:val="vi-VN"/>
        </w:rPr>
        <w:t xml:space="preserve">  </w:t>
      </w:r>
      <w:r w:rsidRPr="0079743E">
        <w:rPr>
          <w:rFonts w:ascii="Times New Roman" w:hAnsi="Times New Roman"/>
          <w:bCs/>
          <w:i/>
          <w:sz w:val="22"/>
          <w:szCs w:val="22"/>
          <w:u w:val="single"/>
        </w:rPr>
        <w:t>Đơn vị tính</w:t>
      </w:r>
      <w:r w:rsidRPr="006F4C07">
        <w:rPr>
          <w:rFonts w:ascii="Times New Roman" w:hAnsi="Times New Roman"/>
          <w:bCs/>
          <w:i/>
          <w:sz w:val="22"/>
          <w:szCs w:val="22"/>
        </w:rPr>
        <w:t xml:space="preserve">: </w:t>
      </w:r>
      <w:r>
        <w:rPr>
          <w:rFonts w:ascii="Times New Roman" w:hAnsi="Times New Roman"/>
          <w:bCs/>
          <w:i/>
          <w:sz w:val="22"/>
          <w:szCs w:val="22"/>
        </w:rPr>
        <w:t>Đ</w:t>
      </w:r>
      <w:r w:rsidRPr="006F4C07">
        <w:rPr>
          <w:rFonts w:ascii="Times New Roman" w:hAnsi="Times New Roman"/>
          <w:bCs/>
          <w:i/>
          <w:sz w:val="22"/>
          <w:szCs w:val="22"/>
        </w:rPr>
        <w:t>ồng</w:t>
      </w:r>
    </w:p>
    <w:tbl>
      <w:tblPr>
        <w:tblW w:w="878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2268"/>
      </w:tblGrid>
      <w:tr w:rsidR="00B56701" w:rsidRPr="00C7683B" w14:paraId="1D3E6C67" w14:textId="77777777" w:rsidTr="00B56701">
        <w:trPr>
          <w:trHeight w:val="415"/>
        </w:trPr>
        <w:tc>
          <w:tcPr>
            <w:tcW w:w="6521" w:type="dxa"/>
            <w:shd w:val="clear" w:color="auto" w:fill="auto"/>
            <w:vAlign w:val="center"/>
          </w:tcPr>
          <w:p w14:paraId="1E6D7FA9" w14:textId="77777777" w:rsidR="00B56701" w:rsidRPr="00A73A8C" w:rsidRDefault="00B56701" w:rsidP="00026F18">
            <w:pPr>
              <w:jc w:val="center"/>
              <w:rPr>
                <w:rFonts w:ascii="Times New Roman" w:hAnsi="Times New Roman"/>
                <w:b/>
              </w:rPr>
            </w:pPr>
            <w:r w:rsidRPr="00A73A8C">
              <w:rPr>
                <w:rFonts w:ascii="Times New Roman" w:hAnsi="Times New Roman"/>
                <w:b/>
              </w:rPr>
              <w:t>Nội dung</w:t>
            </w:r>
          </w:p>
        </w:tc>
        <w:tc>
          <w:tcPr>
            <w:tcW w:w="2268" w:type="dxa"/>
            <w:shd w:val="clear" w:color="auto" w:fill="auto"/>
            <w:vAlign w:val="center"/>
          </w:tcPr>
          <w:p w14:paraId="69C748BD" w14:textId="77777777" w:rsidR="00B56701" w:rsidRPr="00A73A8C" w:rsidRDefault="00B56701" w:rsidP="00026F18">
            <w:pPr>
              <w:jc w:val="center"/>
              <w:rPr>
                <w:rFonts w:ascii="Times New Roman" w:hAnsi="Times New Roman"/>
                <w:b/>
              </w:rPr>
            </w:pPr>
            <w:r w:rsidRPr="00A73A8C">
              <w:rPr>
                <w:rFonts w:ascii="Times New Roman" w:hAnsi="Times New Roman"/>
                <w:b/>
              </w:rPr>
              <w:t>Tổng quỹ</w:t>
            </w:r>
          </w:p>
        </w:tc>
      </w:tr>
      <w:tr w:rsidR="00B56701" w:rsidRPr="00C7683B" w14:paraId="5C8B8EA8" w14:textId="77777777" w:rsidTr="00B56701">
        <w:trPr>
          <w:trHeight w:val="988"/>
        </w:trPr>
        <w:tc>
          <w:tcPr>
            <w:tcW w:w="6521" w:type="dxa"/>
            <w:vAlign w:val="center"/>
          </w:tcPr>
          <w:p w14:paraId="7ED17AEA" w14:textId="77777777" w:rsidR="00B56701" w:rsidRDefault="00B56701" w:rsidP="00026F18">
            <w:pPr>
              <w:jc w:val="both"/>
              <w:rPr>
                <w:rFonts w:ascii="Times New Roman" w:hAnsi="Times New Roman"/>
                <w:bCs/>
              </w:rPr>
            </w:pPr>
            <w:r w:rsidRPr="00A73A8C">
              <w:rPr>
                <w:rFonts w:ascii="Times New Roman" w:hAnsi="Times New Roman"/>
                <w:bCs/>
              </w:rPr>
              <w:t xml:space="preserve">Quỹ thù lao HĐQT (không bao gồm Tổng Giám đốc </w:t>
            </w:r>
            <w:r>
              <w:rPr>
                <w:rFonts w:ascii="Times New Roman" w:hAnsi="Times New Roman"/>
                <w:bCs/>
              </w:rPr>
              <w:t>– T</w:t>
            </w:r>
            <w:r w:rsidRPr="00A73A8C">
              <w:rPr>
                <w:rFonts w:ascii="Times New Roman" w:hAnsi="Times New Roman"/>
                <w:bCs/>
              </w:rPr>
              <w:t>hành viên HĐQT tham gia điều hành), Ban kiểm soát năm 2021</w:t>
            </w:r>
            <w:r>
              <w:rPr>
                <w:rFonts w:ascii="Times New Roman" w:hAnsi="Times New Roman"/>
                <w:bCs/>
              </w:rPr>
              <w:t>.</w:t>
            </w:r>
          </w:p>
          <w:p w14:paraId="4565587F" w14:textId="77777777" w:rsidR="00B56701" w:rsidRPr="00FC7567" w:rsidRDefault="00B56701" w:rsidP="00026F18">
            <w:pPr>
              <w:jc w:val="both"/>
              <w:rPr>
                <w:rFonts w:ascii="Times New Roman" w:hAnsi="Times New Roman"/>
                <w:bCs/>
                <w:sz w:val="6"/>
                <w:szCs w:val="6"/>
              </w:rPr>
            </w:pPr>
          </w:p>
          <w:p w14:paraId="5C00D2C8" w14:textId="77777777" w:rsidR="00B56701" w:rsidRPr="00FC7567" w:rsidRDefault="00B56701" w:rsidP="00026F18">
            <w:pPr>
              <w:jc w:val="both"/>
              <w:rPr>
                <w:rFonts w:ascii="Times New Roman" w:hAnsi="Times New Roman"/>
                <w:bCs/>
                <w:i/>
                <w:iCs/>
              </w:rPr>
            </w:pPr>
            <w:r w:rsidRPr="00FC7567">
              <w:rPr>
                <w:rFonts w:ascii="Times New Roman" w:hAnsi="Times New Roman"/>
                <w:bCs/>
                <w:i/>
                <w:iCs/>
              </w:rPr>
              <w:t>Nguồn chi: Chi phí SXKD</w:t>
            </w:r>
          </w:p>
        </w:tc>
        <w:tc>
          <w:tcPr>
            <w:tcW w:w="2268" w:type="dxa"/>
            <w:tcBorders>
              <w:bottom w:val="single" w:sz="4" w:space="0" w:color="auto"/>
            </w:tcBorders>
            <w:vAlign w:val="center"/>
          </w:tcPr>
          <w:p w14:paraId="26A329E9" w14:textId="77777777" w:rsidR="00B56701" w:rsidRPr="00A73A8C" w:rsidRDefault="00B56701" w:rsidP="00026F18">
            <w:pPr>
              <w:jc w:val="right"/>
              <w:rPr>
                <w:rFonts w:ascii="Times New Roman" w:hAnsi="Times New Roman"/>
                <w:bCs/>
              </w:rPr>
            </w:pPr>
            <w:r w:rsidRPr="00A73A8C">
              <w:rPr>
                <w:rFonts w:ascii="Times New Roman" w:hAnsi="Times New Roman"/>
                <w:b/>
                <w:bCs/>
              </w:rPr>
              <w:t>444.000.000 đồng</w:t>
            </w:r>
          </w:p>
        </w:tc>
      </w:tr>
      <w:tr w:rsidR="00B56701" w:rsidRPr="00C7683B" w14:paraId="78ABC62F" w14:textId="77777777" w:rsidTr="00B56701">
        <w:trPr>
          <w:trHeight w:val="974"/>
        </w:trPr>
        <w:tc>
          <w:tcPr>
            <w:tcW w:w="6521" w:type="dxa"/>
            <w:vAlign w:val="center"/>
          </w:tcPr>
          <w:p w14:paraId="70ECBA04" w14:textId="77777777" w:rsidR="00B56701" w:rsidRDefault="00B56701" w:rsidP="00026F18">
            <w:pPr>
              <w:jc w:val="both"/>
              <w:rPr>
                <w:rFonts w:ascii="Times New Roman" w:hAnsi="Times New Roman"/>
                <w:bCs/>
              </w:rPr>
            </w:pPr>
            <w:r w:rsidRPr="00A73A8C">
              <w:rPr>
                <w:rFonts w:ascii="Times New Roman" w:hAnsi="Times New Roman"/>
                <w:bCs/>
              </w:rPr>
              <w:t xml:space="preserve">Quỹ lương Trưởng </w:t>
            </w:r>
            <w:r>
              <w:rPr>
                <w:rFonts w:ascii="Times New Roman" w:hAnsi="Times New Roman"/>
                <w:bCs/>
              </w:rPr>
              <w:t>Ban kiểm soát</w:t>
            </w:r>
            <w:r w:rsidRPr="00A73A8C">
              <w:rPr>
                <w:rFonts w:ascii="Times New Roman" w:hAnsi="Times New Roman"/>
                <w:bCs/>
              </w:rPr>
              <w:t xml:space="preserve"> chuyên trách, Kiểm soát viên chuyên trách năm 2021</w:t>
            </w:r>
            <w:r>
              <w:rPr>
                <w:rFonts w:ascii="Times New Roman" w:hAnsi="Times New Roman"/>
                <w:bCs/>
              </w:rPr>
              <w:t>.</w:t>
            </w:r>
          </w:p>
          <w:p w14:paraId="44A91660" w14:textId="77777777" w:rsidR="00B56701" w:rsidRPr="00FC7567" w:rsidRDefault="00B56701" w:rsidP="00026F18">
            <w:pPr>
              <w:jc w:val="both"/>
              <w:rPr>
                <w:rFonts w:ascii="Times New Roman" w:hAnsi="Times New Roman"/>
                <w:bCs/>
                <w:sz w:val="6"/>
                <w:szCs w:val="6"/>
              </w:rPr>
            </w:pPr>
          </w:p>
          <w:p w14:paraId="25CC4282" w14:textId="77777777" w:rsidR="00B56701" w:rsidRPr="00FC7567" w:rsidRDefault="00B56701" w:rsidP="00026F18">
            <w:pPr>
              <w:jc w:val="both"/>
              <w:rPr>
                <w:rFonts w:ascii="Times New Roman" w:hAnsi="Times New Roman"/>
                <w:bCs/>
                <w:i/>
                <w:iCs/>
              </w:rPr>
            </w:pPr>
            <w:r w:rsidRPr="00FC7567">
              <w:rPr>
                <w:rFonts w:ascii="Times New Roman" w:hAnsi="Times New Roman"/>
                <w:bCs/>
                <w:i/>
                <w:iCs/>
              </w:rPr>
              <w:t>Nguồn chi: Chi phí lương</w:t>
            </w:r>
          </w:p>
        </w:tc>
        <w:tc>
          <w:tcPr>
            <w:tcW w:w="2268" w:type="dxa"/>
            <w:tcBorders>
              <w:bottom w:val="single" w:sz="4" w:space="0" w:color="auto"/>
            </w:tcBorders>
            <w:vAlign w:val="center"/>
          </w:tcPr>
          <w:p w14:paraId="282042B4" w14:textId="77777777" w:rsidR="00B56701" w:rsidRPr="00A73A8C" w:rsidRDefault="00B56701" w:rsidP="00026F18">
            <w:pPr>
              <w:jc w:val="right"/>
              <w:rPr>
                <w:rFonts w:ascii="Times New Roman" w:hAnsi="Times New Roman"/>
                <w:bCs/>
              </w:rPr>
            </w:pPr>
            <w:r w:rsidRPr="00A73A8C">
              <w:rPr>
                <w:rFonts w:ascii="Times New Roman" w:hAnsi="Times New Roman"/>
                <w:b/>
                <w:bCs/>
              </w:rPr>
              <w:t>1.055.863.636 đồng</w:t>
            </w:r>
          </w:p>
        </w:tc>
      </w:tr>
      <w:tr w:rsidR="00B56701" w:rsidRPr="00837B6D" w14:paraId="10F42150" w14:textId="77777777" w:rsidTr="00B56701">
        <w:trPr>
          <w:trHeight w:val="432"/>
        </w:trPr>
        <w:tc>
          <w:tcPr>
            <w:tcW w:w="6521" w:type="dxa"/>
            <w:vAlign w:val="center"/>
          </w:tcPr>
          <w:p w14:paraId="70DEEE42" w14:textId="77777777" w:rsidR="00B56701" w:rsidRDefault="00B56701" w:rsidP="00026F18">
            <w:pPr>
              <w:jc w:val="both"/>
              <w:rPr>
                <w:rFonts w:ascii="Times New Roman" w:hAnsi="Times New Roman"/>
                <w:bCs/>
              </w:rPr>
            </w:pPr>
            <w:r w:rsidRPr="00A73A8C">
              <w:rPr>
                <w:rFonts w:ascii="Times New Roman" w:hAnsi="Times New Roman"/>
                <w:bCs/>
              </w:rPr>
              <w:t xml:space="preserve">Thưởng </w:t>
            </w:r>
            <w:r>
              <w:rPr>
                <w:rFonts w:ascii="Times New Roman" w:hAnsi="Times New Roman"/>
                <w:bCs/>
              </w:rPr>
              <w:t>Hội đồng Quản trị và Ban kiểm soát năm 2021.</w:t>
            </w:r>
            <w:r w:rsidRPr="00A73A8C">
              <w:rPr>
                <w:rFonts w:ascii="Times New Roman" w:hAnsi="Times New Roman"/>
                <w:bCs/>
              </w:rPr>
              <w:t xml:space="preserve"> </w:t>
            </w:r>
          </w:p>
          <w:p w14:paraId="33675D7A" w14:textId="77777777" w:rsidR="00B56701" w:rsidRPr="00FC7567" w:rsidRDefault="00B56701" w:rsidP="00026F18">
            <w:pPr>
              <w:jc w:val="both"/>
              <w:rPr>
                <w:rFonts w:ascii="Times New Roman" w:hAnsi="Times New Roman"/>
                <w:bCs/>
                <w:sz w:val="6"/>
                <w:szCs w:val="6"/>
              </w:rPr>
            </w:pPr>
          </w:p>
          <w:p w14:paraId="1F79E2C5" w14:textId="77777777" w:rsidR="00B56701" w:rsidRPr="00FC7567" w:rsidRDefault="00B56701" w:rsidP="00026F18">
            <w:pPr>
              <w:jc w:val="both"/>
              <w:rPr>
                <w:rFonts w:ascii="Times New Roman" w:hAnsi="Times New Roman"/>
                <w:bCs/>
                <w:i/>
                <w:iCs/>
              </w:rPr>
            </w:pPr>
            <w:r w:rsidRPr="00FC7567">
              <w:rPr>
                <w:rFonts w:ascii="Times New Roman" w:hAnsi="Times New Roman"/>
                <w:bCs/>
                <w:i/>
                <w:iCs/>
              </w:rPr>
              <w:t>Nguồn chi: Lợi nhuận sau thuế</w:t>
            </w:r>
          </w:p>
        </w:tc>
        <w:tc>
          <w:tcPr>
            <w:tcW w:w="2268" w:type="dxa"/>
            <w:vAlign w:val="center"/>
          </w:tcPr>
          <w:p w14:paraId="21FD640E" w14:textId="77777777" w:rsidR="00B56701" w:rsidRPr="00A73A8C" w:rsidRDefault="00B56701" w:rsidP="00026F18">
            <w:pPr>
              <w:jc w:val="center"/>
              <w:rPr>
                <w:rFonts w:ascii="Times New Roman" w:hAnsi="Times New Roman"/>
                <w:bCs/>
              </w:rPr>
            </w:pPr>
            <w:r w:rsidRPr="00A73A8C">
              <w:rPr>
                <w:rFonts w:ascii="Times New Roman" w:hAnsi="Times New Roman"/>
                <w:bCs/>
              </w:rPr>
              <w:t xml:space="preserve">Đề xuất không chi thưởng cho </w:t>
            </w:r>
            <w:r w:rsidRPr="00A73A8C">
              <w:rPr>
                <w:rFonts w:ascii="Times New Roman" w:hAnsi="Times New Roman"/>
              </w:rPr>
              <w:t xml:space="preserve">Hội đồng Quản trị và Ban Kiểm soát </w:t>
            </w:r>
            <w:r w:rsidRPr="00A73A8C">
              <w:rPr>
                <w:rFonts w:ascii="Times New Roman" w:hAnsi="Times New Roman"/>
                <w:bCs/>
              </w:rPr>
              <w:t>năm 2021</w:t>
            </w:r>
          </w:p>
        </w:tc>
      </w:tr>
    </w:tbl>
    <w:p w14:paraId="704C31FF" w14:textId="41B2E178" w:rsidR="006023CB" w:rsidRPr="00B56701" w:rsidRDefault="00CC3DCF" w:rsidP="00B56701">
      <w:pPr>
        <w:spacing w:before="80" w:after="80"/>
        <w:ind w:right="120"/>
        <w:rPr>
          <w:rFonts w:ascii="Times New Roman" w:hAnsi="Times New Roman"/>
          <w:bCs/>
          <w:sz w:val="10"/>
          <w:szCs w:val="10"/>
          <w:lang w:val="pt-BR"/>
        </w:rPr>
      </w:pPr>
      <w:r w:rsidRPr="00B56701">
        <w:rPr>
          <w:rFonts w:ascii="Times New Roman" w:hAnsi="Times New Roman"/>
          <w:bCs/>
          <w:i/>
          <w:sz w:val="10"/>
          <w:szCs w:val="10"/>
        </w:rPr>
        <w:t xml:space="preserve">       </w:t>
      </w:r>
      <w:r w:rsidRPr="00B56701">
        <w:rPr>
          <w:rFonts w:ascii="Times New Roman" w:hAnsi="Times New Roman"/>
          <w:bCs/>
          <w:i/>
          <w:sz w:val="10"/>
          <w:szCs w:val="10"/>
          <w:lang w:val="vi-VN"/>
        </w:rPr>
        <w:t xml:space="preserve">  </w:t>
      </w:r>
    </w:p>
    <w:p w14:paraId="3626F5FA" w14:textId="00306837" w:rsidR="00827CA9" w:rsidRDefault="00292D16" w:rsidP="00AF08AC">
      <w:pPr>
        <w:numPr>
          <w:ilvl w:val="0"/>
          <w:numId w:val="3"/>
        </w:numPr>
        <w:spacing w:before="80" w:after="80"/>
        <w:ind w:left="993" w:hanging="993"/>
        <w:jc w:val="both"/>
        <w:rPr>
          <w:rFonts w:ascii="Times New Roman" w:hAnsi="Times New Roman"/>
          <w:sz w:val="26"/>
          <w:szCs w:val="26"/>
          <w:lang w:val="pt-BR"/>
        </w:rPr>
      </w:pPr>
      <w:r w:rsidRPr="00AF08AC">
        <w:rPr>
          <w:rFonts w:ascii="Times New Roman" w:hAnsi="Times New Roman"/>
          <w:sz w:val="26"/>
          <w:szCs w:val="26"/>
          <w:lang w:val="pt-BR"/>
        </w:rPr>
        <w:t xml:space="preserve">Thông qua </w:t>
      </w:r>
      <w:r w:rsidR="00BD0DEC">
        <w:rPr>
          <w:rFonts w:ascii="Times New Roman" w:hAnsi="Times New Roman"/>
          <w:sz w:val="26"/>
          <w:szCs w:val="26"/>
          <w:lang w:val="pt-BR"/>
        </w:rPr>
        <w:t>về</w:t>
      </w:r>
      <w:r w:rsidR="003F69C6" w:rsidRPr="00AF08AC">
        <w:rPr>
          <w:rFonts w:ascii="Times New Roman" w:hAnsi="Times New Roman"/>
          <w:sz w:val="26"/>
          <w:szCs w:val="26"/>
        </w:rPr>
        <w:t xml:space="preserve"> thù lao</w:t>
      </w:r>
      <w:r w:rsidR="00BD0DEC">
        <w:rPr>
          <w:rFonts w:ascii="Times New Roman" w:hAnsi="Times New Roman"/>
          <w:sz w:val="26"/>
          <w:szCs w:val="26"/>
        </w:rPr>
        <w:t>/tiền lương</w:t>
      </w:r>
      <w:r w:rsidR="003F69C6" w:rsidRPr="00AF08AC">
        <w:rPr>
          <w:rFonts w:ascii="Times New Roman" w:hAnsi="Times New Roman"/>
          <w:sz w:val="26"/>
          <w:szCs w:val="26"/>
        </w:rPr>
        <w:t>, tiền thưởng của Hội đồng quản trị và Ban kiểm soát</w:t>
      </w:r>
      <w:r w:rsidR="00BD0DEC">
        <w:rPr>
          <w:rFonts w:ascii="Times New Roman" w:hAnsi="Times New Roman"/>
          <w:sz w:val="26"/>
          <w:szCs w:val="26"/>
        </w:rPr>
        <w:t xml:space="preserve"> </w:t>
      </w:r>
      <w:r w:rsidR="00BD0DEC" w:rsidRPr="00AF08AC">
        <w:rPr>
          <w:rFonts w:ascii="Times New Roman" w:hAnsi="Times New Roman"/>
          <w:sz w:val="26"/>
          <w:szCs w:val="26"/>
        </w:rPr>
        <w:t>năm 2022</w:t>
      </w:r>
      <w:r w:rsidRPr="00AF08AC">
        <w:rPr>
          <w:rFonts w:ascii="Times New Roman" w:hAnsi="Times New Roman"/>
          <w:sz w:val="26"/>
          <w:szCs w:val="26"/>
          <w:lang w:val="pt-BR"/>
        </w:rPr>
        <w:t>:</w:t>
      </w:r>
    </w:p>
    <w:p w14:paraId="5FA10B2A" w14:textId="77777777" w:rsidR="001B72CE" w:rsidRPr="001B2ECB" w:rsidRDefault="001B72CE" w:rsidP="001B72CE">
      <w:pPr>
        <w:spacing w:before="120"/>
        <w:ind w:left="993" w:hanging="993"/>
        <w:jc w:val="both"/>
        <w:rPr>
          <w:rFonts w:ascii="Times New Roman" w:hAnsi="Times New Roman"/>
          <w:b/>
          <w:bCs/>
          <w:sz w:val="26"/>
          <w:szCs w:val="26"/>
        </w:rPr>
      </w:pPr>
      <w:r>
        <w:rPr>
          <w:rFonts w:ascii="Times New Roman" w:hAnsi="Times New Roman"/>
          <w:b/>
          <w:bCs/>
          <w:sz w:val="26"/>
          <w:szCs w:val="26"/>
        </w:rPr>
        <w:t>6.1.</w:t>
      </w:r>
      <w:r>
        <w:rPr>
          <w:rFonts w:ascii="Times New Roman" w:hAnsi="Times New Roman"/>
          <w:b/>
          <w:bCs/>
          <w:sz w:val="26"/>
          <w:szCs w:val="26"/>
        </w:rPr>
        <w:tab/>
      </w:r>
      <w:r w:rsidRPr="001B2ECB">
        <w:rPr>
          <w:rFonts w:ascii="Times New Roman" w:hAnsi="Times New Roman"/>
          <w:b/>
          <w:bCs/>
          <w:sz w:val="26"/>
          <w:szCs w:val="26"/>
        </w:rPr>
        <w:t>Mức thù lao/ tiền lương</w:t>
      </w:r>
      <w:r>
        <w:rPr>
          <w:rFonts w:ascii="Times New Roman" w:hAnsi="Times New Roman"/>
          <w:b/>
          <w:bCs/>
          <w:sz w:val="26"/>
          <w:szCs w:val="26"/>
        </w:rPr>
        <w:t>:</w:t>
      </w:r>
    </w:p>
    <w:p w14:paraId="40362C6A" w14:textId="77777777" w:rsidR="001B72CE" w:rsidRPr="001B2ECB" w:rsidRDefault="001B72CE" w:rsidP="001B72CE">
      <w:pPr>
        <w:spacing w:before="120"/>
        <w:ind w:left="993" w:hanging="993"/>
        <w:jc w:val="both"/>
        <w:rPr>
          <w:rFonts w:ascii="Times New Roman" w:hAnsi="Times New Roman"/>
          <w:i/>
          <w:iCs/>
          <w:sz w:val="26"/>
          <w:szCs w:val="26"/>
        </w:rPr>
      </w:pPr>
      <w:r w:rsidRPr="001B2ECB">
        <w:rPr>
          <w:rFonts w:ascii="Times New Roman" w:hAnsi="Times New Roman"/>
          <w:i/>
          <w:iCs/>
          <w:sz w:val="26"/>
          <w:szCs w:val="26"/>
        </w:rPr>
        <w:t>6.1.1.</w:t>
      </w:r>
      <w:r w:rsidRPr="001B2ECB">
        <w:rPr>
          <w:rFonts w:ascii="Times New Roman" w:hAnsi="Times New Roman"/>
          <w:i/>
          <w:iCs/>
          <w:sz w:val="26"/>
          <w:szCs w:val="26"/>
        </w:rPr>
        <w:tab/>
      </w:r>
      <w:r w:rsidRPr="001B2ECB">
        <w:rPr>
          <w:rFonts w:ascii="Times New Roman" w:hAnsi="Times New Roman"/>
          <w:i/>
          <w:iCs/>
          <w:sz w:val="26"/>
          <w:szCs w:val="26"/>
          <w:u w:val="single"/>
        </w:rPr>
        <w:t>Mức t</w:t>
      </w:r>
      <w:r w:rsidRPr="001B2ECB">
        <w:rPr>
          <w:rFonts w:ascii="Times New Roman" w:hAnsi="Times New Roman"/>
          <w:i/>
          <w:sz w:val="26"/>
          <w:szCs w:val="26"/>
          <w:u w:val="single"/>
        </w:rPr>
        <w:t>hù lao Thành viên HĐQT, BKS</w:t>
      </w:r>
      <w:r>
        <w:rPr>
          <w:rFonts w:ascii="Times New Roman" w:hAnsi="Times New Roman"/>
          <w:i/>
          <w:sz w:val="26"/>
          <w:szCs w:val="26"/>
        </w:rPr>
        <w:t>:</w:t>
      </w:r>
    </w:p>
    <w:p w14:paraId="7952B665" w14:textId="77777777" w:rsidR="001B72CE" w:rsidRPr="001B2ECB" w:rsidRDefault="001B72CE" w:rsidP="001B72CE">
      <w:pPr>
        <w:spacing w:before="120"/>
        <w:ind w:left="720" w:hanging="720"/>
        <w:jc w:val="right"/>
        <w:rPr>
          <w:rFonts w:ascii="Times New Roman" w:hAnsi="Times New Roman"/>
          <w:bCs/>
          <w:i/>
        </w:rPr>
      </w:pPr>
      <w:r w:rsidRPr="001B2ECB">
        <w:rPr>
          <w:rFonts w:ascii="Times New Roman" w:hAnsi="Times New Roman"/>
          <w:bCs/>
          <w:i/>
          <w:u w:val="single"/>
        </w:rPr>
        <w:t>Đơn vị tính</w:t>
      </w:r>
      <w:r w:rsidRPr="001B2ECB">
        <w:rPr>
          <w:rFonts w:ascii="Times New Roman" w:hAnsi="Times New Roman"/>
          <w:bCs/>
          <w:i/>
        </w:rPr>
        <w:t>: Đồng</w:t>
      </w:r>
    </w:p>
    <w:p w14:paraId="752C435D" w14:textId="77777777" w:rsidR="001B72CE" w:rsidRPr="001B2ECB" w:rsidRDefault="001B72CE" w:rsidP="001B72CE">
      <w:pPr>
        <w:spacing w:before="120"/>
        <w:ind w:left="720" w:hanging="720"/>
        <w:jc w:val="center"/>
        <w:rPr>
          <w:rFonts w:ascii="Times New Roman" w:hAnsi="Times New Roman"/>
          <w:b/>
          <w:bCs/>
          <w:i/>
          <w:sz w:val="2"/>
          <w:szCs w:val="2"/>
        </w:rPr>
      </w:pPr>
    </w:p>
    <w:tbl>
      <w:tblPr>
        <w:tblW w:w="891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500"/>
        <w:gridCol w:w="3690"/>
      </w:tblGrid>
      <w:tr w:rsidR="001B72CE" w:rsidRPr="001B2ECB" w14:paraId="67B399B8" w14:textId="77777777" w:rsidTr="00D37F81">
        <w:trPr>
          <w:trHeight w:val="360"/>
        </w:trPr>
        <w:tc>
          <w:tcPr>
            <w:tcW w:w="720" w:type="dxa"/>
            <w:tcBorders>
              <w:bottom w:val="single" w:sz="4" w:space="0" w:color="auto"/>
            </w:tcBorders>
            <w:shd w:val="clear" w:color="auto" w:fill="F2F2F2"/>
            <w:vAlign w:val="center"/>
          </w:tcPr>
          <w:p w14:paraId="3E213E99" w14:textId="77777777" w:rsidR="001B72CE" w:rsidRPr="001B2ECB" w:rsidRDefault="001B72CE" w:rsidP="00026F18">
            <w:pPr>
              <w:ind w:left="720" w:hanging="558"/>
              <w:rPr>
                <w:rFonts w:ascii="Times New Roman" w:hAnsi="Times New Roman"/>
                <w:b/>
                <w:bCs/>
              </w:rPr>
            </w:pPr>
            <w:r w:rsidRPr="001B2ECB">
              <w:rPr>
                <w:rFonts w:ascii="Times New Roman" w:hAnsi="Times New Roman"/>
                <w:b/>
                <w:bCs/>
              </w:rPr>
              <w:t>TT</w:t>
            </w:r>
          </w:p>
        </w:tc>
        <w:tc>
          <w:tcPr>
            <w:tcW w:w="4500" w:type="dxa"/>
            <w:tcBorders>
              <w:bottom w:val="single" w:sz="4" w:space="0" w:color="auto"/>
            </w:tcBorders>
            <w:shd w:val="clear" w:color="auto" w:fill="F2F2F2"/>
            <w:vAlign w:val="center"/>
          </w:tcPr>
          <w:p w14:paraId="1C6B3825" w14:textId="77777777" w:rsidR="001B72CE" w:rsidRPr="001B2ECB" w:rsidRDefault="001B72CE" w:rsidP="00026F18">
            <w:pPr>
              <w:ind w:left="720" w:hanging="468"/>
              <w:jc w:val="center"/>
              <w:rPr>
                <w:rFonts w:ascii="Times New Roman" w:hAnsi="Times New Roman"/>
                <w:b/>
                <w:bCs/>
              </w:rPr>
            </w:pPr>
            <w:r w:rsidRPr="001B2ECB">
              <w:rPr>
                <w:rFonts w:ascii="Times New Roman" w:hAnsi="Times New Roman"/>
                <w:b/>
                <w:bCs/>
              </w:rPr>
              <w:t>Nội dung</w:t>
            </w:r>
          </w:p>
        </w:tc>
        <w:tc>
          <w:tcPr>
            <w:tcW w:w="3690" w:type="dxa"/>
            <w:tcBorders>
              <w:bottom w:val="single" w:sz="4" w:space="0" w:color="auto"/>
            </w:tcBorders>
            <w:shd w:val="clear" w:color="auto" w:fill="F2F2F2"/>
            <w:vAlign w:val="center"/>
          </w:tcPr>
          <w:p w14:paraId="58559EA2" w14:textId="77777777" w:rsidR="001B72CE" w:rsidRPr="001B2ECB" w:rsidRDefault="001B72CE" w:rsidP="00026F18">
            <w:pPr>
              <w:ind w:left="72"/>
              <w:jc w:val="center"/>
              <w:rPr>
                <w:rFonts w:ascii="Times New Roman" w:hAnsi="Times New Roman"/>
                <w:b/>
                <w:bCs/>
              </w:rPr>
            </w:pPr>
            <w:r w:rsidRPr="001B2ECB">
              <w:rPr>
                <w:rFonts w:ascii="Times New Roman" w:hAnsi="Times New Roman"/>
                <w:b/>
                <w:bCs/>
              </w:rPr>
              <w:t xml:space="preserve">Mức thù lao (VNĐ/người/tháng) </w:t>
            </w:r>
          </w:p>
        </w:tc>
      </w:tr>
      <w:tr w:rsidR="001B72CE" w:rsidRPr="001B2ECB" w14:paraId="5F4F0BCC" w14:textId="77777777" w:rsidTr="00D37F81">
        <w:trPr>
          <w:trHeight w:val="360"/>
        </w:trPr>
        <w:tc>
          <w:tcPr>
            <w:tcW w:w="720" w:type="dxa"/>
            <w:tcBorders>
              <w:bottom w:val="dotted" w:sz="4" w:space="0" w:color="auto"/>
            </w:tcBorders>
            <w:shd w:val="clear" w:color="auto" w:fill="FFFFFF"/>
            <w:vAlign w:val="center"/>
          </w:tcPr>
          <w:p w14:paraId="701D251F" w14:textId="77777777" w:rsidR="001B72CE" w:rsidRPr="001B2ECB" w:rsidRDefault="001B72CE" w:rsidP="00026F18">
            <w:pPr>
              <w:ind w:left="720" w:hanging="558"/>
              <w:rPr>
                <w:rFonts w:ascii="Times New Roman" w:hAnsi="Times New Roman"/>
                <w:bCs/>
              </w:rPr>
            </w:pPr>
            <w:r w:rsidRPr="001B2ECB">
              <w:rPr>
                <w:rFonts w:ascii="Times New Roman" w:hAnsi="Times New Roman"/>
                <w:bCs/>
              </w:rPr>
              <w:t>1</w:t>
            </w:r>
          </w:p>
        </w:tc>
        <w:tc>
          <w:tcPr>
            <w:tcW w:w="4500" w:type="dxa"/>
            <w:tcBorders>
              <w:bottom w:val="dotted" w:sz="4" w:space="0" w:color="auto"/>
            </w:tcBorders>
            <w:shd w:val="clear" w:color="auto" w:fill="FFFFFF"/>
            <w:vAlign w:val="center"/>
          </w:tcPr>
          <w:p w14:paraId="29260B14" w14:textId="77777777" w:rsidR="001B72CE" w:rsidRPr="001B2ECB" w:rsidRDefault="001B72CE" w:rsidP="00026F18">
            <w:pPr>
              <w:ind w:left="183"/>
              <w:jc w:val="both"/>
              <w:rPr>
                <w:rFonts w:ascii="Times New Roman" w:hAnsi="Times New Roman"/>
                <w:bCs/>
              </w:rPr>
            </w:pPr>
            <w:r w:rsidRPr="001B2ECB">
              <w:rPr>
                <w:rFonts w:ascii="Times New Roman" w:hAnsi="Times New Roman"/>
                <w:bCs/>
              </w:rPr>
              <w:t>Thù lao Thành viên Hội đồng quản trị</w:t>
            </w:r>
          </w:p>
        </w:tc>
        <w:tc>
          <w:tcPr>
            <w:tcW w:w="3690" w:type="dxa"/>
            <w:tcBorders>
              <w:bottom w:val="dotted" w:sz="4" w:space="0" w:color="auto"/>
            </w:tcBorders>
            <w:shd w:val="clear" w:color="auto" w:fill="FFFFFF"/>
            <w:vAlign w:val="center"/>
          </w:tcPr>
          <w:p w14:paraId="3383B8A3" w14:textId="77777777" w:rsidR="001B72CE" w:rsidRPr="001B2ECB" w:rsidRDefault="001B72CE" w:rsidP="00026F18">
            <w:pPr>
              <w:ind w:left="-104"/>
              <w:jc w:val="center"/>
              <w:rPr>
                <w:rFonts w:ascii="Times New Roman" w:hAnsi="Times New Roman"/>
                <w:bCs/>
              </w:rPr>
            </w:pPr>
            <w:r w:rsidRPr="001B2ECB">
              <w:rPr>
                <w:rFonts w:ascii="Times New Roman" w:hAnsi="Times New Roman"/>
                <w:bCs/>
              </w:rPr>
              <w:t>8.000.000</w:t>
            </w:r>
          </w:p>
        </w:tc>
      </w:tr>
      <w:tr w:rsidR="001B72CE" w:rsidRPr="001B2ECB" w14:paraId="56B3154B" w14:textId="77777777" w:rsidTr="00D37F81">
        <w:trPr>
          <w:trHeight w:val="360"/>
        </w:trPr>
        <w:tc>
          <w:tcPr>
            <w:tcW w:w="720" w:type="dxa"/>
            <w:tcBorders>
              <w:top w:val="dotted" w:sz="4" w:space="0" w:color="auto"/>
              <w:bottom w:val="single" w:sz="4" w:space="0" w:color="auto"/>
            </w:tcBorders>
            <w:shd w:val="clear" w:color="auto" w:fill="FFFFFF"/>
            <w:vAlign w:val="center"/>
          </w:tcPr>
          <w:p w14:paraId="76846EFE" w14:textId="77777777" w:rsidR="001B72CE" w:rsidRPr="001B2ECB" w:rsidRDefault="001B72CE" w:rsidP="00026F18">
            <w:pPr>
              <w:ind w:left="720" w:hanging="558"/>
              <w:rPr>
                <w:rFonts w:ascii="Times New Roman" w:hAnsi="Times New Roman"/>
                <w:bCs/>
              </w:rPr>
            </w:pPr>
            <w:r w:rsidRPr="001B2ECB">
              <w:rPr>
                <w:rFonts w:ascii="Times New Roman" w:hAnsi="Times New Roman"/>
                <w:bCs/>
              </w:rPr>
              <w:t>2</w:t>
            </w:r>
          </w:p>
        </w:tc>
        <w:tc>
          <w:tcPr>
            <w:tcW w:w="4500" w:type="dxa"/>
            <w:tcBorders>
              <w:top w:val="dotted" w:sz="4" w:space="0" w:color="auto"/>
              <w:bottom w:val="single" w:sz="4" w:space="0" w:color="auto"/>
            </w:tcBorders>
            <w:shd w:val="clear" w:color="auto" w:fill="FFFFFF"/>
            <w:vAlign w:val="center"/>
          </w:tcPr>
          <w:p w14:paraId="51A2F6F7" w14:textId="77777777" w:rsidR="001B72CE" w:rsidRPr="001B2ECB" w:rsidRDefault="001B72CE" w:rsidP="00026F18">
            <w:pPr>
              <w:ind w:left="183"/>
              <w:jc w:val="both"/>
              <w:rPr>
                <w:rFonts w:ascii="Times New Roman" w:hAnsi="Times New Roman"/>
                <w:bCs/>
              </w:rPr>
            </w:pPr>
            <w:r w:rsidRPr="001B2ECB">
              <w:rPr>
                <w:rFonts w:ascii="Times New Roman" w:hAnsi="Times New Roman"/>
                <w:bCs/>
              </w:rPr>
              <w:t>Thù lao Thành viên Ban kiểm soát</w:t>
            </w:r>
          </w:p>
        </w:tc>
        <w:tc>
          <w:tcPr>
            <w:tcW w:w="3690" w:type="dxa"/>
            <w:tcBorders>
              <w:top w:val="dotted" w:sz="4" w:space="0" w:color="auto"/>
              <w:bottom w:val="single" w:sz="4" w:space="0" w:color="auto"/>
            </w:tcBorders>
            <w:shd w:val="clear" w:color="auto" w:fill="FFFFFF"/>
            <w:vAlign w:val="center"/>
          </w:tcPr>
          <w:p w14:paraId="73E942C2" w14:textId="77777777" w:rsidR="001B72CE" w:rsidRPr="001B2ECB" w:rsidRDefault="001B72CE" w:rsidP="00026F18">
            <w:pPr>
              <w:ind w:left="-104"/>
              <w:jc w:val="center"/>
              <w:rPr>
                <w:rFonts w:ascii="Times New Roman" w:hAnsi="Times New Roman"/>
                <w:bCs/>
              </w:rPr>
            </w:pPr>
            <w:r w:rsidRPr="001B2ECB">
              <w:rPr>
                <w:rFonts w:ascii="Times New Roman" w:hAnsi="Times New Roman"/>
                <w:bCs/>
              </w:rPr>
              <w:t>5.000.000</w:t>
            </w:r>
          </w:p>
        </w:tc>
      </w:tr>
    </w:tbl>
    <w:p w14:paraId="2F44D229" w14:textId="77777777" w:rsidR="001B72CE" w:rsidRDefault="001B72CE" w:rsidP="00D37F81">
      <w:pPr>
        <w:spacing w:before="120"/>
        <w:ind w:left="993" w:hanging="993"/>
        <w:jc w:val="both"/>
        <w:rPr>
          <w:rFonts w:ascii="Times New Roman" w:hAnsi="Times New Roman"/>
          <w:bCs/>
          <w:i/>
          <w:iCs/>
          <w:sz w:val="26"/>
          <w:szCs w:val="26"/>
          <w:u w:val="single"/>
        </w:rPr>
      </w:pPr>
      <w:r w:rsidRPr="001B2ECB">
        <w:rPr>
          <w:rFonts w:ascii="Times New Roman" w:hAnsi="Times New Roman"/>
          <w:bCs/>
          <w:i/>
          <w:sz w:val="26"/>
          <w:szCs w:val="26"/>
        </w:rPr>
        <w:t>6.1.2.</w:t>
      </w:r>
      <w:r w:rsidRPr="001B2ECB">
        <w:rPr>
          <w:rFonts w:ascii="Times New Roman" w:hAnsi="Times New Roman"/>
          <w:bCs/>
          <w:i/>
          <w:sz w:val="26"/>
          <w:szCs w:val="26"/>
        </w:rPr>
        <w:tab/>
      </w:r>
      <w:r w:rsidRPr="001B2ECB">
        <w:rPr>
          <w:rFonts w:ascii="Times New Roman" w:hAnsi="Times New Roman"/>
          <w:bCs/>
          <w:i/>
          <w:iCs/>
          <w:sz w:val="26"/>
          <w:szCs w:val="26"/>
          <w:u w:val="single"/>
        </w:rPr>
        <w:t>Tiền lương Trưởng Ban kiểm soát, Kiểm soát viên chuyên trách</w:t>
      </w:r>
      <w:r>
        <w:rPr>
          <w:rFonts w:ascii="Times New Roman" w:hAnsi="Times New Roman"/>
          <w:bCs/>
          <w:i/>
          <w:iCs/>
          <w:sz w:val="26"/>
          <w:szCs w:val="26"/>
          <w:u w:val="single"/>
        </w:rPr>
        <w:t>:</w:t>
      </w:r>
    </w:p>
    <w:p w14:paraId="7E3F48A8" w14:textId="77777777" w:rsidR="001B72CE" w:rsidRPr="001B2ECB" w:rsidRDefault="001B72CE" w:rsidP="001B72CE">
      <w:pPr>
        <w:spacing w:before="120"/>
        <w:ind w:left="720" w:hanging="720"/>
        <w:jc w:val="right"/>
        <w:rPr>
          <w:rFonts w:ascii="Times New Roman" w:hAnsi="Times New Roman"/>
          <w:bCs/>
          <w:i/>
          <w:sz w:val="22"/>
          <w:szCs w:val="22"/>
        </w:rPr>
      </w:pPr>
      <w:r w:rsidRPr="0079743E">
        <w:rPr>
          <w:rFonts w:ascii="Times New Roman" w:hAnsi="Times New Roman"/>
          <w:bCs/>
          <w:i/>
          <w:sz w:val="22"/>
          <w:szCs w:val="22"/>
          <w:u w:val="single"/>
        </w:rPr>
        <w:t>Đơn vị tính</w:t>
      </w:r>
      <w:r w:rsidRPr="006F4C07">
        <w:rPr>
          <w:rFonts w:ascii="Times New Roman" w:hAnsi="Times New Roman"/>
          <w:bCs/>
          <w:i/>
          <w:sz w:val="22"/>
          <w:szCs w:val="22"/>
        </w:rPr>
        <w:t xml:space="preserve">: </w:t>
      </w:r>
      <w:r>
        <w:rPr>
          <w:rFonts w:ascii="Times New Roman" w:hAnsi="Times New Roman"/>
          <w:bCs/>
          <w:i/>
          <w:sz w:val="22"/>
          <w:szCs w:val="22"/>
        </w:rPr>
        <w:t>Đ</w:t>
      </w:r>
      <w:r w:rsidRPr="006F4C07">
        <w:rPr>
          <w:rFonts w:ascii="Times New Roman" w:hAnsi="Times New Roman"/>
          <w:bCs/>
          <w:i/>
          <w:sz w:val="22"/>
          <w:szCs w:val="22"/>
        </w:rPr>
        <w:t>ồng</w:t>
      </w:r>
    </w:p>
    <w:p w14:paraId="5CD34619" w14:textId="77777777" w:rsidR="001B72CE" w:rsidRPr="001B2ECB" w:rsidRDefault="001B72CE" w:rsidP="001B72CE">
      <w:pPr>
        <w:ind w:left="720"/>
        <w:jc w:val="both"/>
        <w:rPr>
          <w:rFonts w:ascii="Times New Roman" w:hAnsi="Times New Roman"/>
          <w:bCs/>
          <w:sz w:val="8"/>
          <w:szCs w:val="8"/>
        </w:rPr>
      </w:pPr>
      <w:r w:rsidRPr="001B2ECB">
        <w:rPr>
          <w:rFonts w:ascii="Times New Roman" w:hAnsi="Times New Roman"/>
          <w:bCs/>
          <w:i/>
        </w:rPr>
        <w:t xml:space="preserve">          </w:t>
      </w:r>
    </w:p>
    <w:p w14:paraId="30350AAB" w14:textId="77777777" w:rsidR="001B72CE" w:rsidRPr="001B2ECB" w:rsidRDefault="001B72CE" w:rsidP="001B72CE">
      <w:pPr>
        <w:ind w:left="720"/>
        <w:jc w:val="both"/>
        <w:rPr>
          <w:rFonts w:ascii="Times New Roman" w:hAnsi="Times New Roman"/>
          <w:bCs/>
          <w:i/>
          <w:sz w:val="2"/>
          <w:szCs w:val="2"/>
        </w:rPr>
      </w:pPr>
    </w:p>
    <w:tbl>
      <w:tblPr>
        <w:tblW w:w="8910" w:type="dxa"/>
        <w:tblInd w:w="988" w:type="dxa"/>
        <w:tblLook w:val="04A0" w:firstRow="1" w:lastRow="0" w:firstColumn="1" w:lastColumn="0" w:noHBand="0" w:noVBand="1"/>
      </w:tblPr>
      <w:tblGrid>
        <w:gridCol w:w="960"/>
        <w:gridCol w:w="4260"/>
        <w:gridCol w:w="3690"/>
      </w:tblGrid>
      <w:tr w:rsidR="001B72CE" w:rsidRPr="001B2ECB" w14:paraId="1054D9B2" w14:textId="77777777" w:rsidTr="00D37F81">
        <w:trPr>
          <w:trHeight w:val="61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716F0" w14:textId="77777777" w:rsidR="001B72CE" w:rsidRPr="001B2ECB" w:rsidRDefault="001B72CE" w:rsidP="00026F18">
            <w:pPr>
              <w:jc w:val="center"/>
              <w:rPr>
                <w:rFonts w:ascii="Times New Roman" w:hAnsi="Times New Roman"/>
                <w:b/>
                <w:bCs/>
                <w:color w:val="000000"/>
              </w:rPr>
            </w:pPr>
            <w:r w:rsidRPr="001B2ECB">
              <w:rPr>
                <w:rFonts w:ascii="Times New Roman" w:hAnsi="Times New Roman"/>
                <w:b/>
                <w:bCs/>
                <w:color w:val="000000"/>
              </w:rPr>
              <w:t>TT</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14:paraId="2567E6B5" w14:textId="77777777" w:rsidR="001B72CE" w:rsidRPr="001B2ECB" w:rsidRDefault="001B72CE" w:rsidP="00026F18">
            <w:pPr>
              <w:jc w:val="center"/>
              <w:rPr>
                <w:rFonts w:ascii="Times New Roman" w:hAnsi="Times New Roman"/>
                <w:b/>
                <w:bCs/>
                <w:color w:val="000000"/>
              </w:rPr>
            </w:pPr>
            <w:r w:rsidRPr="001B2ECB">
              <w:rPr>
                <w:rFonts w:ascii="Times New Roman" w:hAnsi="Times New Roman"/>
                <w:b/>
                <w:bCs/>
              </w:rPr>
              <w:t>Nội dung</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1E0A686D" w14:textId="77777777" w:rsidR="001B72CE" w:rsidRPr="001B2ECB" w:rsidRDefault="001B72CE" w:rsidP="00026F18">
            <w:pPr>
              <w:jc w:val="center"/>
              <w:rPr>
                <w:rFonts w:ascii="Times New Roman" w:hAnsi="Times New Roman"/>
                <w:b/>
                <w:bCs/>
                <w:color w:val="000000"/>
              </w:rPr>
            </w:pPr>
            <w:r w:rsidRPr="001B2ECB">
              <w:rPr>
                <w:rFonts w:ascii="Times New Roman" w:hAnsi="Times New Roman"/>
                <w:b/>
                <w:bCs/>
              </w:rPr>
              <w:t xml:space="preserve">Mức lương </w:t>
            </w:r>
            <w:r w:rsidRPr="001B2ECB">
              <w:rPr>
                <w:rFonts w:ascii="Times New Roman" w:hAnsi="Times New Roman"/>
                <w:bCs/>
                <w:i/>
                <w:vertAlign w:val="superscript"/>
              </w:rPr>
              <w:t>(**)</w:t>
            </w:r>
            <w:r w:rsidRPr="001B2ECB">
              <w:rPr>
                <w:rFonts w:ascii="Times New Roman" w:hAnsi="Times New Roman"/>
                <w:b/>
                <w:bCs/>
              </w:rPr>
              <w:t xml:space="preserve"> (VNĐ/người/tháng)</w:t>
            </w:r>
          </w:p>
        </w:tc>
      </w:tr>
      <w:tr w:rsidR="001B72CE" w:rsidRPr="001B2ECB" w14:paraId="03D263A6" w14:textId="77777777" w:rsidTr="00D37F81">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223028B4" w14:textId="77777777" w:rsidR="001B72CE" w:rsidRPr="001B2ECB" w:rsidRDefault="001B72CE" w:rsidP="00026F18">
            <w:pPr>
              <w:jc w:val="center"/>
              <w:rPr>
                <w:rFonts w:ascii="Times New Roman" w:hAnsi="Times New Roman"/>
                <w:color w:val="000000"/>
              </w:rPr>
            </w:pPr>
            <w:r w:rsidRPr="001B2ECB">
              <w:rPr>
                <w:rFonts w:ascii="Times New Roman" w:hAnsi="Times New Roman"/>
                <w:color w:val="000000"/>
              </w:rPr>
              <w:t>1</w:t>
            </w:r>
          </w:p>
        </w:tc>
        <w:tc>
          <w:tcPr>
            <w:tcW w:w="4260" w:type="dxa"/>
            <w:tcBorders>
              <w:top w:val="nil"/>
              <w:left w:val="nil"/>
              <w:bottom w:val="single" w:sz="4" w:space="0" w:color="auto"/>
              <w:right w:val="single" w:sz="4" w:space="0" w:color="auto"/>
            </w:tcBorders>
            <w:shd w:val="clear" w:color="000000" w:fill="FFFFFF"/>
            <w:vAlign w:val="center"/>
            <w:hideMark/>
          </w:tcPr>
          <w:p w14:paraId="2C964D38" w14:textId="77777777" w:rsidR="001B72CE" w:rsidRPr="001B2ECB" w:rsidRDefault="001B72CE" w:rsidP="00026F18">
            <w:pPr>
              <w:jc w:val="both"/>
              <w:rPr>
                <w:rFonts w:ascii="Times New Roman" w:hAnsi="Times New Roman"/>
                <w:color w:val="000000"/>
              </w:rPr>
            </w:pPr>
            <w:r w:rsidRPr="001B2ECB">
              <w:rPr>
                <w:rFonts w:ascii="Times New Roman" w:hAnsi="Times New Roman"/>
                <w:color w:val="000000"/>
              </w:rPr>
              <w:t>Trưởng Ban kiểm soát chuyên trách</w:t>
            </w:r>
          </w:p>
        </w:tc>
        <w:tc>
          <w:tcPr>
            <w:tcW w:w="3690" w:type="dxa"/>
            <w:tcBorders>
              <w:top w:val="nil"/>
              <w:left w:val="nil"/>
              <w:bottom w:val="single" w:sz="4" w:space="0" w:color="auto"/>
              <w:right w:val="single" w:sz="4" w:space="0" w:color="auto"/>
            </w:tcBorders>
            <w:shd w:val="clear" w:color="000000" w:fill="FFFFFF"/>
            <w:vAlign w:val="center"/>
            <w:hideMark/>
          </w:tcPr>
          <w:p w14:paraId="1D1D304B" w14:textId="77777777" w:rsidR="001B72CE" w:rsidRPr="001B2ECB" w:rsidRDefault="001B72CE" w:rsidP="00026F18">
            <w:pPr>
              <w:jc w:val="center"/>
              <w:rPr>
                <w:rFonts w:ascii="Times New Roman" w:hAnsi="Times New Roman"/>
                <w:color w:val="000000"/>
              </w:rPr>
            </w:pPr>
            <w:r w:rsidRPr="001B2ECB">
              <w:rPr>
                <w:rFonts w:ascii="Times New Roman" w:hAnsi="Times New Roman"/>
                <w:color w:val="000000"/>
              </w:rPr>
              <w:t>61.000.000</w:t>
            </w:r>
          </w:p>
        </w:tc>
      </w:tr>
      <w:tr w:rsidR="001B72CE" w:rsidRPr="001B2ECB" w14:paraId="32208420" w14:textId="77777777" w:rsidTr="00D37F81">
        <w:trPr>
          <w:trHeight w:val="360"/>
        </w:trPr>
        <w:tc>
          <w:tcPr>
            <w:tcW w:w="960" w:type="dxa"/>
            <w:tcBorders>
              <w:top w:val="nil"/>
              <w:left w:val="single" w:sz="4" w:space="0" w:color="auto"/>
              <w:bottom w:val="single" w:sz="4" w:space="0" w:color="auto"/>
              <w:right w:val="single" w:sz="4" w:space="0" w:color="auto"/>
            </w:tcBorders>
            <w:shd w:val="clear" w:color="000000" w:fill="FFFFFF"/>
            <w:vAlign w:val="center"/>
            <w:hideMark/>
          </w:tcPr>
          <w:p w14:paraId="394585D6" w14:textId="77777777" w:rsidR="001B72CE" w:rsidRPr="001B2ECB" w:rsidRDefault="001B72CE" w:rsidP="00026F18">
            <w:pPr>
              <w:jc w:val="center"/>
              <w:rPr>
                <w:rFonts w:ascii="Times New Roman" w:hAnsi="Times New Roman"/>
                <w:color w:val="000000"/>
              </w:rPr>
            </w:pPr>
            <w:r w:rsidRPr="001B2ECB">
              <w:rPr>
                <w:rFonts w:ascii="Times New Roman" w:hAnsi="Times New Roman"/>
                <w:color w:val="000000"/>
              </w:rPr>
              <w:t>2</w:t>
            </w:r>
          </w:p>
        </w:tc>
        <w:tc>
          <w:tcPr>
            <w:tcW w:w="4260" w:type="dxa"/>
            <w:tcBorders>
              <w:top w:val="nil"/>
              <w:left w:val="nil"/>
              <w:bottom w:val="single" w:sz="4" w:space="0" w:color="auto"/>
              <w:right w:val="single" w:sz="4" w:space="0" w:color="auto"/>
            </w:tcBorders>
            <w:shd w:val="clear" w:color="000000" w:fill="FFFFFF"/>
            <w:vAlign w:val="center"/>
            <w:hideMark/>
          </w:tcPr>
          <w:p w14:paraId="3B2C34DD" w14:textId="77777777" w:rsidR="001B72CE" w:rsidRPr="001B2ECB" w:rsidRDefault="001B72CE" w:rsidP="00026F18">
            <w:pPr>
              <w:jc w:val="both"/>
              <w:rPr>
                <w:rFonts w:ascii="Times New Roman" w:hAnsi="Times New Roman"/>
                <w:color w:val="000000"/>
              </w:rPr>
            </w:pPr>
            <w:r w:rsidRPr="001B2ECB">
              <w:rPr>
                <w:rFonts w:ascii="Times New Roman" w:hAnsi="Times New Roman"/>
                <w:color w:val="000000"/>
              </w:rPr>
              <w:t>Kiểm soát viên chuyên trách</w:t>
            </w:r>
          </w:p>
        </w:tc>
        <w:tc>
          <w:tcPr>
            <w:tcW w:w="3690" w:type="dxa"/>
            <w:tcBorders>
              <w:top w:val="nil"/>
              <w:left w:val="nil"/>
              <w:bottom w:val="single" w:sz="4" w:space="0" w:color="auto"/>
              <w:right w:val="single" w:sz="4" w:space="0" w:color="auto"/>
            </w:tcBorders>
            <w:shd w:val="clear" w:color="000000" w:fill="FFFFFF"/>
            <w:vAlign w:val="center"/>
            <w:hideMark/>
          </w:tcPr>
          <w:p w14:paraId="29F4DF1F" w14:textId="77777777" w:rsidR="001B72CE" w:rsidRPr="001B2ECB" w:rsidRDefault="001B72CE" w:rsidP="00026F18">
            <w:pPr>
              <w:jc w:val="center"/>
              <w:rPr>
                <w:rFonts w:ascii="Times New Roman" w:hAnsi="Times New Roman"/>
                <w:color w:val="000000"/>
              </w:rPr>
            </w:pPr>
            <w:r w:rsidRPr="001B2ECB">
              <w:rPr>
                <w:rFonts w:ascii="Times New Roman" w:hAnsi="Times New Roman"/>
                <w:color w:val="000000"/>
              </w:rPr>
              <w:t>28.000.000</w:t>
            </w:r>
          </w:p>
        </w:tc>
      </w:tr>
    </w:tbl>
    <w:p w14:paraId="24798DA1" w14:textId="77777777" w:rsidR="001B72CE" w:rsidRPr="00E81365" w:rsidRDefault="001B72CE" w:rsidP="001B72CE">
      <w:pPr>
        <w:ind w:firstLine="720"/>
        <w:jc w:val="both"/>
        <w:rPr>
          <w:rFonts w:ascii="Times New Roman" w:hAnsi="Times New Roman"/>
          <w:bCs/>
          <w:iCs/>
          <w:sz w:val="10"/>
          <w:szCs w:val="10"/>
        </w:rPr>
      </w:pPr>
    </w:p>
    <w:p w14:paraId="663B1055" w14:textId="14CBCADC" w:rsidR="001B72CE" w:rsidRDefault="00D37F81" w:rsidP="00D37F81">
      <w:pPr>
        <w:ind w:left="993" w:hanging="993"/>
        <w:jc w:val="both"/>
        <w:rPr>
          <w:rFonts w:ascii="Times New Roman" w:hAnsi="Times New Roman"/>
          <w:bCs/>
          <w:i/>
          <w:sz w:val="26"/>
          <w:szCs w:val="26"/>
        </w:rPr>
      </w:pPr>
      <w:r>
        <w:rPr>
          <w:rFonts w:ascii="Times New Roman" w:hAnsi="Times New Roman"/>
          <w:bCs/>
          <w:i/>
          <w:sz w:val="26"/>
          <w:szCs w:val="26"/>
        </w:rPr>
        <w:tab/>
      </w:r>
      <w:r w:rsidR="001B72CE" w:rsidRPr="001B2ECB">
        <w:rPr>
          <w:rFonts w:ascii="Times New Roman" w:hAnsi="Times New Roman"/>
          <w:bCs/>
          <w:i/>
          <w:sz w:val="26"/>
          <w:szCs w:val="26"/>
        </w:rPr>
        <w:t>Nguồn chi: Chi phí Công ty</w:t>
      </w:r>
    </w:p>
    <w:p w14:paraId="02EE8B96" w14:textId="77777777" w:rsidR="001B72CE" w:rsidRPr="00E81365" w:rsidRDefault="001B72CE" w:rsidP="001B72CE">
      <w:pPr>
        <w:jc w:val="both"/>
        <w:rPr>
          <w:rFonts w:ascii="Times New Roman" w:hAnsi="Times New Roman"/>
          <w:bCs/>
          <w:i/>
          <w:sz w:val="14"/>
          <w:szCs w:val="14"/>
        </w:rPr>
      </w:pPr>
    </w:p>
    <w:p w14:paraId="146DB2E4" w14:textId="77777777" w:rsidR="001B72CE" w:rsidRPr="001B2ECB" w:rsidRDefault="001B72CE" w:rsidP="00E81365">
      <w:pPr>
        <w:ind w:left="993" w:hanging="993"/>
        <w:jc w:val="both"/>
        <w:rPr>
          <w:rFonts w:ascii="Times New Roman" w:hAnsi="Times New Roman"/>
          <w:bCs/>
          <w:i/>
          <w:sz w:val="26"/>
          <w:szCs w:val="26"/>
        </w:rPr>
      </w:pPr>
      <w:r w:rsidRPr="009E00CE">
        <w:rPr>
          <w:rFonts w:ascii="Times New Roman" w:hAnsi="Times New Roman"/>
          <w:b/>
          <w:iCs/>
          <w:sz w:val="26"/>
          <w:szCs w:val="26"/>
        </w:rPr>
        <w:t>6.2.</w:t>
      </w:r>
      <w:r>
        <w:rPr>
          <w:rFonts w:ascii="Times New Roman" w:hAnsi="Times New Roman"/>
          <w:bCs/>
          <w:i/>
          <w:sz w:val="26"/>
          <w:szCs w:val="26"/>
        </w:rPr>
        <w:tab/>
      </w:r>
      <w:r w:rsidRPr="001B2ECB">
        <w:rPr>
          <w:rFonts w:ascii="Times New Roman" w:hAnsi="Times New Roman"/>
          <w:b/>
          <w:bCs/>
          <w:sz w:val="26"/>
          <w:szCs w:val="26"/>
        </w:rPr>
        <w:t>Quỹ thưởng Hội đồng Quản trị và Ban Kiểm soát</w:t>
      </w:r>
      <w:r>
        <w:rPr>
          <w:rFonts w:ascii="Times New Roman" w:hAnsi="Times New Roman"/>
          <w:b/>
          <w:bCs/>
          <w:sz w:val="26"/>
          <w:szCs w:val="26"/>
        </w:rPr>
        <w:t>:</w:t>
      </w:r>
      <w:r w:rsidRPr="001B2ECB">
        <w:rPr>
          <w:rFonts w:ascii="Times New Roman" w:hAnsi="Times New Roman"/>
          <w:b/>
          <w:bCs/>
          <w:sz w:val="26"/>
          <w:szCs w:val="26"/>
        </w:rPr>
        <w:t xml:space="preserve"> </w:t>
      </w:r>
    </w:p>
    <w:p w14:paraId="702B59C0" w14:textId="74556C4E" w:rsidR="00E05881" w:rsidRPr="00AF08AC" w:rsidRDefault="00E81365" w:rsidP="00E81365">
      <w:pPr>
        <w:spacing w:before="80" w:after="80"/>
        <w:ind w:left="993" w:hanging="273"/>
        <w:jc w:val="both"/>
        <w:rPr>
          <w:rFonts w:ascii="Times New Roman" w:hAnsi="Times New Roman"/>
          <w:sz w:val="26"/>
          <w:szCs w:val="26"/>
          <w:lang w:val="pt-BR"/>
        </w:rPr>
      </w:pPr>
      <w:r>
        <w:rPr>
          <w:rFonts w:ascii="Times New Roman" w:hAnsi="Times New Roman"/>
          <w:sz w:val="26"/>
          <w:szCs w:val="26"/>
        </w:rPr>
        <w:tab/>
      </w:r>
      <w:r w:rsidR="00774D8C">
        <w:rPr>
          <w:rFonts w:ascii="Times New Roman" w:hAnsi="Times New Roman"/>
          <w:sz w:val="26"/>
          <w:szCs w:val="26"/>
        </w:rPr>
        <w:t>Q</w:t>
      </w:r>
      <w:r w:rsidR="001B72CE" w:rsidRPr="001B2ECB">
        <w:rPr>
          <w:rFonts w:ascii="Times New Roman" w:hAnsi="Times New Roman"/>
          <w:sz w:val="26"/>
          <w:szCs w:val="26"/>
        </w:rPr>
        <w:t xml:space="preserve">uỹ thưởng của Hội đồng </w:t>
      </w:r>
      <w:r w:rsidR="001B72CE">
        <w:rPr>
          <w:rFonts w:ascii="Times New Roman" w:hAnsi="Times New Roman"/>
          <w:sz w:val="26"/>
          <w:szCs w:val="26"/>
        </w:rPr>
        <w:t>Q</w:t>
      </w:r>
      <w:r w:rsidR="001B72CE" w:rsidRPr="001B2ECB">
        <w:rPr>
          <w:rFonts w:ascii="Times New Roman" w:hAnsi="Times New Roman"/>
          <w:sz w:val="26"/>
          <w:szCs w:val="26"/>
        </w:rPr>
        <w:t xml:space="preserve">uản trị và Ban kiểm soát bằng </w:t>
      </w:r>
      <w:r w:rsidR="001B72CE" w:rsidRPr="00E81365">
        <w:rPr>
          <w:rFonts w:ascii="Times New Roman" w:hAnsi="Times New Roman"/>
          <w:sz w:val="26"/>
          <w:szCs w:val="26"/>
        </w:rPr>
        <w:t>0,7% lợi nhuận sau thuế</w:t>
      </w:r>
      <w:r w:rsidR="001B72CE" w:rsidRPr="001B2ECB">
        <w:rPr>
          <w:rFonts w:ascii="Times New Roman" w:hAnsi="Times New Roman"/>
          <w:sz w:val="26"/>
          <w:szCs w:val="26"/>
        </w:rPr>
        <w:t xml:space="preserve"> thực hiện năm 2022</w:t>
      </w:r>
      <w:r w:rsidR="001B72CE">
        <w:rPr>
          <w:rFonts w:ascii="Times New Roman" w:hAnsi="Times New Roman"/>
          <w:sz w:val="26"/>
          <w:szCs w:val="26"/>
        </w:rPr>
        <w:t>.</w:t>
      </w:r>
    </w:p>
    <w:p w14:paraId="1491B893" w14:textId="64744FEA" w:rsidR="00FA1690" w:rsidRPr="00FA6E01" w:rsidRDefault="00FA1690" w:rsidP="003F69C6">
      <w:pPr>
        <w:spacing w:line="360" w:lineRule="auto"/>
        <w:jc w:val="both"/>
        <w:rPr>
          <w:rFonts w:ascii="Times New Roman" w:hAnsi="Times New Roman"/>
          <w:sz w:val="6"/>
          <w:szCs w:val="6"/>
          <w:lang w:val="pt-BR"/>
        </w:rPr>
      </w:pPr>
    </w:p>
    <w:p w14:paraId="1D268895" w14:textId="331528F1" w:rsidR="00F423E3" w:rsidRPr="005113AB" w:rsidRDefault="006023CB" w:rsidP="005113AB">
      <w:pPr>
        <w:numPr>
          <w:ilvl w:val="0"/>
          <w:numId w:val="3"/>
        </w:numPr>
        <w:spacing w:before="80" w:after="80"/>
        <w:ind w:left="992" w:hanging="992"/>
        <w:jc w:val="both"/>
        <w:rPr>
          <w:rFonts w:ascii="Times New Roman" w:hAnsi="Times New Roman"/>
          <w:sz w:val="26"/>
          <w:szCs w:val="26"/>
          <w:lang w:val="pt-BR"/>
        </w:rPr>
      </w:pPr>
      <w:r w:rsidRPr="005113AB">
        <w:rPr>
          <w:rFonts w:ascii="Times New Roman" w:hAnsi="Times New Roman"/>
          <w:sz w:val="26"/>
          <w:szCs w:val="26"/>
        </w:rPr>
        <w:t>Thông qua</w:t>
      </w:r>
      <w:r w:rsidR="00F423E3" w:rsidRPr="005113AB">
        <w:rPr>
          <w:rFonts w:ascii="Times New Roman" w:hAnsi="Times New Roman"/>
          <w:sz w:val="26"/>
          <w:szCs w:val="26"/>
        </w:rPr>
        <w:t xml:space="preserve"> </w:t>
      </w:r>
      <w:r w:rsidR="00F423E3" w:rsidRPr="005113AB">
        <w:rPr>
          <w:rFonts w:ascii="Times New Roman" w:hAnsi="Times New Roman"/>
          <w:bCs/>
          <w:sz w:val="26"/>
          <w:szCs w:val="26"/>
        </w:rPr>
        <w:t>Báo cáo tài chính kiể</w:t>
      </w:r>
      <w:r w:rsidR="00F423E3" w:rsidRPr="005113AB">
        <w:rPr>
          <w:rFonts w:ascii="Times New Roman" w:hAnsi="Times New Roman" w:cs="VNI-Times"/>
          <w:bCs/>
          <w:sz w:val="26"/>
          <w:szCs w:val="26"/>
        </w:rPr>
        <w:t>m toán n</w:t>
      </w:r>
      <w:r w:rsidR="00F423E3" w:rsidRPr="005113AB">
        <w:rPr>
          <w:rFonts w:ascii="Times New Roman" w:hAnsi="Times New Roman"/>
          <w:bCs/>
          <w:sz w:val="26"/>
          <w:szCs w:val="26"/>
        </w:rPr>
        <w:t>ă</w:t>
      </w:r>
      <w:r w:rsidR="00F423E3" w:rsidRPr="005113AB">
        <w:rPr>
          <w:rFonts w:ascii="Times New Roman" w:hAnsi="Times New Roman" w:cs="VNI-Times"/>
          <w:bCs/>
          <w:sz w:val="26"/>
          <w:szCs w:val="26"/>
        </w:rPr>
        <w:t>m 20</w:t>
      </w:r>
      <w:r w:rsidR="00D633EA" w:rsidRPr="005113AB">
        <w:rPr>
          <w:rFonts w:ascii="Times New Roman" w:hAnsi="Times New Roman" w:cs="VNI-Times"/>
          <w:bCs/>
          <w:sz w:val="26"/>
          <w:szCs w:val="26"/>
        </w:rPr>
        <w:t>2</w:t>
      </w:r>
      <w:r w:rsidR="009179CC" w:rsidRPr="005113AB">
        <w:rPr>
          <w:rFonts w:ascii="Times New Roman" w:hAnsi="Times New Roman" w:cs="VNI-Times"/>
          <w:bCs/>
          <w:sz w:val="26"/>
          <w:szCs w:val="26"/>
        </w:rPr>
        <w:t>1</w:t>
      </w:r>
      <w:r w:rsidR="00E50D79" w:rsidRPr="005113AB">
        <w:rPr>
          <w:rFonts w:ascii="Times New Roman" w:hAnsi="Times New Roman" w:cs="VNI-Times"/>
          <w:bCs/>
          <w:sz w:val="26"/>
          <w:szCs w:val="26"/>
        </w:rPr>
        <w:t xml:space="preserve"> </w:t>
      </w:r>
      <w:r w:rsidR="00E50D79" w:rsidRPr="005113AB">
        <w:rPr>
          <w:rFonts w:ascii="Times New Roman" w:hAnsi="Times New Roman" w:cs="VNI-Times" w:hint="eastAsia"/>
          <w:bCs/>
          <w:sz w:val="26"/>
          <w:szCs w:val="26"/>
        </w:rPr>
        <w:t>đư</w:t>
      </w:r>
      <w:r w:rsidR="00E50D79" w:rsidRPr="005113AB">
        <w:rPr>
          <w:rFonts w:ascii="Times New Roman" w:hAnsi="Times New Roman" w:cs="VNI-Times"/>
          <w:bCs/>
          <w:sz w:val="26"/>
          <w:szCs w:val="26"/>
        </w:rPr>
        <w:t xml:space="preserve">ợc kiểm toán bởi Công ty TNHH </w:t>
      </w:r>
      <w:r w:rsidR="009179CC" w:rsidRPr="005113AB">
        <w:rPr>
          <w:rFonts w:ascii="Times New Roman" w:hAnsi="Times New Roman" w:cs="VNI-Times"/>
          <w:bCs/>
          <w:sz w:val="26"/>
          <w:szCs w:val="26"/>
        </w:rPr>
        <w:t>PwC</w:t>
      </w:r>
      <w:r w:rsidR="00E50D79" w:rsidRPr="005113AB">
        <w:rPr>
          <w:rFonts w:ascii="Times New Roman" w:hAnsi="Times New Roman" w:cs="VNI-Times"/>
          <w:bCs/>
          <w:sz w:val="26"/>
          <w:szCs w:val="26"/>
        </w:rPr>
        <w:t xml:space="preserve"> </w:t>
      </w:r>
      <w:r w:rsidR="009179CC" w:rsidRPr="005113AB">
        <w:rPr>
          <w:rFonts w:ascii="Times New Roman" w:hAnsi="Times New Roman" w:cs="VNI-Times"/>
          <w:bCs/>
          <w:sz w:val="26"/>
          <w:szCs w:val="26"/>
        </w:rPr>
        <w:t>(</w:t>
      </w:r>
      <w:r w:rsidR="00E50D79" w:rsidRPr="005113AB">
        <w:rPr>
          <w:rFonts w:ascii="Times New Roman" w:hAnsi="Times New Roman" w:cs="VNI-Times"/>
          <w:bCs/>
          <w:sz w:val="26"/>
          <w:szCs w:val="26"/>
        </w:rPr>
        <w:t>Việt Nam</w:t>
      </w:r>
      <w:r w:rsidR="009179CC" w:rsidRPr="005113AB">
        <w:rPr>
          <w:rFonts w:ascii="Times New Roman" w:hAnsi="Times New Roman" w:cs="VNI-Times"/>
          <w:bCs/>
          <w:sz w:val="26"/>
          <w:szCs w:val="26"/>
        </w:rPr>
        <w:t>)</w:t>
      </w:r>
      <w:r w:rsidRPr="005113AB">
        <w:rPr>
          <w:rFonts w:ascii="Times New Roman" w:hAnsi="Times New Roman"/>
          <w:sz w:val="26"/>
          <w:szCs w:val="26"/>
          <w:lang w:val="pt-BR"/>
        </w:rPr>
        <w:t>.</w:t>
      </w:r>
      <w:r w:rsidR="00F423E3" w:rsidRPr="005113AB">
        <w:rPr>
          <w:rFonts w:ascii="Times New Roman" w:hAnsi="Times New Roman"/>
          <w:sz w:val="26"/>
          <w:szCs w:val="26"/>
          <w:lang w:val="pt-BR"/>
        </w:rPr>
        <w:t xml:space="preserve"> </w:t>
      </w:r>
      <w:r w:rsidR="00E50D79" w:rsidRPr="005113AB">
        <w:rPr>
          <w:rFonts w:ascii="Times New Roman" w:hAnsi="Times New Roman"/>
          <w:sz w:val="26"/>
          <w:szCs w:val="26"/>
          <w:lang w:val="pt-BR"/>
        </w:rPr>
        <w:t>Một số nội dung c</w:t>
      </w:r>
      <w:r w:rsidR="00E50D79" w:rsidRPr="005113AB">
        <w:rPr>
          <w:rFonts w:ascii="Times New Roman" w:hAnsi="Times New Roman" w:hint="eastAsia"/>
          <w:sz w:val="26"/>
          <w:szCs w:val="26"/>
          <w:lang w:val="pt-BR"/>
        </w:rPr>
        <w:t>ơ</w:t>
      </w:r>
      <w:r w:rsidR="00E50D79" w:rsidRPr="005113AB">
        <w:rPr>
          <w:rFonts w:ascii="Times New Roman" w:hAnsi="Times New Roman"/>
          <w:sz w:val="26"/>
          <w:szCs w:val="26"/>
          <w:lang w:val="pt-BR"/>
        </w:rPr>
        <w:t xml:space="preserve"> bản</w:t>
      </w:r>
      <w:r w:rsidR="000D3DD1" w:rsidRPr="005113AB">
        <w:rPr>
          <w:rFonts w:ascii="Times New Roman" w:hAnsi="Times New Roman"/>
          <w:sz w:val="26"/>
          <w:szCs w:val="26"/>
          <w:lang w:val="pt-BR"/>
        </w:rPr>
        <w:t xml:space="preserve"> nh</w:t>
      </w:r>
      <w:r w:rsidR="000D3DD1" w:rsidRPr="005113AB">
        <w:rPr>
          <w:rFonts w:ascii="Times New Roman" w:hAnsi="Times New Roman" w:hint="eastAsia"/>
          <w:sz w:val="26"/>
          <w:szCs w:val="26"/>
          <w:lang w:val="pt-BR"/>
        </w:rPr>
        <w:t>ư</w:t>
      </w:r>
      <w:r w:rsidR="000D3DD1" w:rsidRPr="005113AB">
        <w:rPr>
          <w:rFonts w:ascii="Times New Roman" w:hAnsi="Times New Roman"/>
          <w:sz w:val="26"/>
          <w:szCs w:val="26"/>
          <w:lang w:val="pt-BR"/>
        </w:rPr>
        <w:t xml:space="preserve"> sau:</w:t>
      </w:r>
    </w:p>
    <w:p w14:paraId="159A1E23" w14:textId="77777777" w:rsidR="000A433B" w:rsidRDefault="000A433B" w:rsidP="000A433B">
      <w:pPr>
        <w:spacing w:line="312" w:lineRule="auto"/>
        <w:ind w:left="7200" w:right="120"/>
        <w:jc w:val="right"/>
        <w:rPr>
          <w:rFonts w:ascii="Times New Roman" w:hAnsi="Times New Roman"/>
          <w:i/>
          <w:sz w:val="22"/>
          <w:szCs w:val="22"/>
        </w:rPr>
      </w:pPr>
      <w:r w:rsidRPr="0078582A">
        <w:rPr>
          <w:rFonts w:ascii="Times New Roman" w:hAnsi="Times New Roman"/>
          <w:i/>
          <w:sz w:val="22"/>
          <w:szCs w:val="22"/>
          <w:u w:val="single"/>
        </w:rPr>
        <w:t>Đơn vị tính</w:t>
      </w:r>
      <w:r w:rsidRPr="006F4C07">
        <w:rPr>
          <w:rFonts w:ascii="Times New Roman" w:hAnsi="Times New Roman"/>
          <w:i/>
          <w:sz w:val="22"/>
          <w:szCs w:val="22"/>
        </w:rPr>
        <w:t xml:space="preserve">: </w:t>
      </w:r>
      <w:r>
        <w:rPr>
          <w:rFonts w:ascii="Times New Roman" w:hAnsi="Times New Roman"/>
          <w:i/>
          <w:sz w:val="22"/>
          <w:szCs w:val="22"/>
        </w:rPr>
        <w:t>Đ</w:t>
      </w:r>
      <w:r w:rsidRPr="006F4C07">
        <w:rPr>
          <w:rFonts w:ascii="Times New Roman" w:hAnsi="Times New Roman"/>
          <w:i/>
          <w:sz w:val="22"/>
          <w:szCs w:val="22"/>
        </w:rPr>
        <w:t>ồng</w:t>
      </w:r>
    </w:p>
    <w:tbl>
      <w:tblPr>
        <w:tblW w:w="8788" w:type="dxa"/>
        <w:tblInd w:w="988" w:type="dxa"/>
        <w:tblLook w:val="04A0" w:firstRow="1" w:lastRow="0" w:firstColumn="1" w:lastColumn="0" w:noHBand="0" w:noVBand="1"/>
      </w:tblPr>
      <w:tblGrid>
        <w:gridCol w:w="988"/>
        <w:gridCol w:w="4399"/>
        <w:gridCol w:w="3401"/>
      </w:tblGrid>
      <w:tr w:rsidR="000A433B" w:rsidRPr="0078582A" w14:paraId="138A7A2A" w14:textId="77777777" w:rsidTr="000A433B">
        <w:trPr>
          <w:trHeight w:val="382"/>
          <w:tblHead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2E321" w14:textId="77777777" w:rsidR="000A433B" w:rsidRPr="0078582A" w:rsidRDefault="000A433B" w:rsidP="00026F18">
            <w:pPr>
              <w:jc w:val="center"/>
              <w:rPr>
                <w:rFonts w:ascii="Times New Roman" w:hAnsi="Times New Roman"/>
                <w:b/>
                <w:bCs/>
                <w:color w:val="000000"/>
                <w:sz w:val="26"/>
                <w:szCs w:val="26"/>
              </w:rPr>
            </w:pPr>
            <w:r w:rsidRPr="0078582A">
              <w:rPr>
                <w:rFonts w:ascii="Times New Roman" w:hAnsi="Times New Roman"/>
                <w:b/>
                <w:bCs/>
                <w:color w:val="000000"/>
                <w:sz w:val="26"/>
                <w:szCs w:val="26"/>
              </w:rPr>
              <w:t>STT</w:t>
            </w:r>
          </w:p>
        </w:tc>
        <w:tc>
          <w:tcPr>
            <w:tcW w:w="4399" w:type="dxa"/>
            <w:tcBorders>
              <w:top w:val="single" w:sz="4" w:space="0" w:color="auto"/>
              <w:left w:val="nil"/>
              <w:bottom w:val="single" w:sz="4" w:space="0" w:color="auto"/>
              <w:right w:val="single" w:sz="4" w:space="0" w:color="auto"/>
            </w:tcBorders>
            <w:shd w:val="clear" w:color="auto" w:fill="auto"/>
            <w:vAlign w:val="center"/>
            <w:hideMark/>
          </w:tcPr>
          <w:p w14:paraId="3C504E97" w14:textId="77777777" w:rsidR="000A433B" w:rsidRPr="0078582A" w:rsidRDefault="000A433B" w:rsidP="00026F18">
            <w:pPr>
              <w:jc w:val="center"/>
              <w:rPr>
                <w:rFonts w:ascii="Times New Roman" w:hAnsi="Times New Roman"/>
                <w:b/>
                <w:bCs/>
                <w:color w:val="000000"/>
                <w:sz w:val="26"/>
                <w:szCs w:val="26"/>
              </w:rPr>
            </w:pPr>
            <w:r w:rsidRPr="0078582A">
              <w:rPr>
                <w:rFonts w:ascii="Times New Roman" w:hAnsi="Times New Roman"/>
                <w:b/>
                <w:bCs/>
                <w:color w:val="000000"/>
                <w:sz w:val="26"/>
                <w:szCs w:val="26"/>
              </w:rPr>
              <w:t>Chỉ tiêu</w:t>
            </w:r>
          </w:p>
        </w:tc>
        <w:tc>
          <w:tcPr>
            <w:tcW w:w="3401" w:type="dxa"/>
            <w:tcBorders>
              <w:top w:val="single" w:sz="4" w:space="0" w:color="auto"/>
              <w:left w:val="nil"/>
              <w:bottom w:val="single" w:sz="4" w:space="0" w:color="auto"/>
              <w:right w:val="single" w:sz="4" w:space="0" w:color="auto"/>
            </w:tcBorders>
            <w:shd w:val="clear" w:color="auto" w:fill="auto"/>
            <w:vAlign w:val="center"/>
            <w:hideMark/>
          </w:tcPr>
          <w:p w14:paraId="6FE3DC61" w14:textId="77777777" w:rsidR="000A433B" w:rsidRPr="0078582A" w:rsidRDefault="000A433B" w:rsidP="00026F18">
            <w:pPr>
              <w:jc w:val="center"/>
              <w:rPr>
                <w:rFonts w:ascii="Times New Roman" w:hAnsi="Times New Roman"/>
                <w:b/>
                <w:bCs/>
                <w:color w:val="000000"/>
                <w:sz w:val="26"/>
                <w:szCs w:val="26"/>
              </w:rPr>
            </w:pPr>
            <w:r w:rsidRPr="0078582A">
              <w:rPr>
                <w:rFonts w:ascii="Times New Roman" w:hAnsi="Times New Roman"/>
                <w:b/>
                <w:bCs/>
                <w:color w:val="000000"/>
                <w:sz w:val="26"/>
                <w:szCs w:val="26"/>
              </w:rPr>
              <w:t>Số tiền</w:t>
            </w:r>
          </w:p>
        </w:tc>
      </w:tr>
      <w:tr w:rsidR="000A433B" w:rsidRPr="0078582A" w14:paraId="706C479A"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27D59BA" w14:textId="77777777" w:rsidR="000A433B" w:rsidRPr="0078582A" w:rsidRDefault="000A433B" w:rsidP="00026F18">
            <w:pPr>
              <w:jc w:val="center"/>
              <w:rPr>
                <w:rFonts w:ascii="Times New Roman" w:hAnsi="Times New Roman"/>
                <w:b/>
                <w:bCs/>
                <w:color w:val="000000"/>
                <w:sz w:val="26"/>
                <w:szCs w:val="26"/>
              </w:rPr>
            </w:pPr>
            <w:r w:rsidRPr="0078582A">
              <w:rPr>
                <w:rFonts w:ascii="Times New Roman" w:hAnsi="Times New Roman"/>
                <w:b/>
                <w:bCs/>
                <w:color w:val="000000"/>
                <w:sz w:val="26"/>
                <w:szCs w:val="26"/>
              </w:rPr>
              <w:t>1</w:t>
            </w:r>
          </w:p>
        </w:tc>
        <w:tc>
          <w:tcPr>
            <w:tcW w:w="4399" w:type="dxa"/>
            <w:tcBorders>
              <w:top w:val="nil"/>
              <w:left w:val="nil"/>
              <w:bottom w:val="single" w:sz="4" w:space="0" w:color="auto"/>
              <w:right w:val="single" w:sz="4" w:space="0" w:color="auto"/>
            </w:tcBorders>
            <w:shd w:val="clear" w:color="auto" w:fill="auto"/>
            <w:vAlign w:val="center"/>
            <w:hideMark/>
          </w:tcPr>
          <w:p w14:paraId="5DE7FE73" w14:textId="77777777" w:rsidR="000A433B" w:rsidRPr="0078582A" w:rsidRDefault="000A433B" w:rsidP="00026F18">
            <w:pPr>
              <w:rPr>
                <w:rFonts w:ascii="Times New Roman" w:hAnsi="Times New Roman"/>
                <w:b/>
                <w:bCs/>
                <w:color w:val="000000"/>
                <w:sz w:val="26"/>
                <w:szCs w:val="26"/>
              </w:rPr>
            </w:pPr>
            <w:r w:rsidRPr="0078582A">
              <w:rPr>
                <w:rFonts w:ascii="Times New Roman" w:hAnsi="Times New Roman"/>
                <w:b/>
                <w:bCs/>
                <w:color w:val="000000"/>
                <w:sz w:val="26"/>
                <w:szCs w:val="26"/>
              </w:rPr>
              <w:t>Tổng tài sản</w:t>
            </w:r>
          </w:p>
        </w:tc>
        <w:tc>
          <w:tcPr>
            <w:tcW w:w="3401" w:type="dxa"/>
            <w:tcBorders>
              <w:top w:val="nil"/>
              <w:left w:val="nil"/>
              <w:bottom w:val="single" w:sz="4" w:space="0" w:color="auto"/>
              <w:right w:val="single" w:sz="4" w:space="0" w:color="auto"/>
            </w:tcBorders>
            <w:shd w:val="clear" w:color="auto" w:fill="auto"/>
            <w:vAlign w:val="center"/>
          </w:tcPr>
          <w:p w14:paraId="28195F5D" w14:textId="77777777" w:rsidR="000A433B" w:rsidRPr="0078582A" w:rsidRDefault="000A433B" w:rsidP="00026F18">
            <w:pPr>
              <w:jc w:val="right"/>
              <w:rPr>
                <w:rFonts w:ascii="Times New Roman" w:hAnsi="Times New Roman"/>
                <w:b/>
                <w:bCs/>
                <w:color w:val="000000"/>
                <w:sz w:val="26"/>
                <w:szCs w:val="26"/>
              </w:rPr>
            </w:pPr>
            <w:r w:rsidRPr="0078582A">
              <w:rPr>
                <w:rFonts w:ascii="Times New Roman" w:hAnsi="Times New Roman"/>
                <w:b/>
                <w:bCs/>
                <w:color w:val="000000"/>
                <w:sz w:val="26"/>
                <w:szCs w:val="26"/>
              </w:rPr>
              <w:t>1.551.146.942.895</w:t>
            </w:r>
          </w:p>
        </w:tc>
      </w:tr>
      <w:tr w:rsidR="000A433B" w:rsidRPr="0078582A" w14:paraId="11C149A5"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tcPr>
          <w:p w14:paraId="0503D077" w14:textId="77777777" w:rsidR="000A433B" w:rsidRPr="0078582A" w:rsidRDefault="000A433B" w:rsidP="00026F18">
            <w:pPr>
              <w:jc w:val="center"/>
              <w:rPr>
                <w:rFonts w:ascii="Times New Roman" w:hAnsi="Times New Roman"/>
                <w:b/>
                <w:bCs/>
                <w:color w:val="000000"/>
                <w:sz w:val="26"/>
                <w:szCs w:val="26"/>
              </w:rPr>
            </w:pPr>
            <w:r w:rsidRPr="0078582A">
              <w:rPr>
                <w:rFonts w:ascii="Times New Roman" w:hAnsi="Times New Roman"/>
                <w:b/>
                <w:bCs/>
                <w:color w:val="000000"/>
                <w:sz w:val="26"/>
                <w:szCs w:val="26"/>
              </w:rPr>
              <w:t>2</w:t>
            </w:r>
          </w:p>
        </w:tc>
        <w:tc>
          <w:tcPr>
            <w:tcW w:w="4399" w:type="dxa"/>
            <w:tcBorders>
              <w:top w:val="nil"/>
              <w:left w:val="nil"/>
              <w:bottom w:val="single" w:sz="4" w:space="0" w:color="auto"/>
              <w:right w:val="single" w:sz="4" w:space="0" w:color="auto"/>
            </w:tcBorders>
            <w:shd w:val="clear" w:color="auto" w:fill="auto"/>
            <w:vAlign w:val="center"/>
          </w:tcPr>
          <w:p w14:paraId="7E611FE5" w14:textId="77777777" w:rsidR="000A433B" w:rsidRPr="0078582A" w:rsidRDefault="000A433B" w:rsidP="00026F18">
            <w:pPr>
              <w:rPr>
                <w:rFonts w:ascii="Times New Roman" w:hAnsi="Times New Roman"/>
                <w:b/>
                <w:bCs/>
                <w:color w:val="000000"/>
                <w:sz w:val="26"/>
                <w:szCs w:val="26"/>
              </w:rPr>
            </w:pPr>
            <w:r w:rsidRPr="0078582A">
              <w:rPr>
                <w:rFonts w:ascii="Times New Roman" w:hAnsi="Times New Roman"/>
                <w:b/>
                <w:bCs/>
                <w:color w:val="000000"/>
                <w:sz w:val="26"/>
                <w:szCs w:val="26"/>
              </w:rPr>
              <w:t>Tổng doanh thu</w:t>
            </w:r>
          </w:p>
        </w:tc>
        <w:tc>
          <w:tcPr>
            <w:tcW w:w="3401" w:type="dxa"/>
            <w:tcBorders>
              <w:top w:val="nil"/>
              <w:left w:val="nil"/>
              <w:bottom w:val="single" w:sz="4" w:space="0" w:color="auto"/>
              <w:right w:val="single" w:sz="4" w:space="0" w:color="auto"/>
            </w:tcBorders>
            <w:shd w:val="clear" w:color="auto" w:fill="auto"/>
            <w:vAlign w:val="center"/>
          </w:tcPr>
          <w:p w14:paraId="6F119D02" w14:textId="77777777" w:rsidR="000A433B" w:rsidRPr="0078582A" w:rsidRDefault="000A433B" w:rsidP="00026F18">
            <w:pPr>
              <w:jc w:val="right"/>
              <w:rPr>
                <w:rFonts w:ascii="Times New Roman" w:hAnsi="Times New Roman"/>
                <w:b/>
                <w:bCs/>
                <w:color w:val="000000"/>
                <w:sz w:val="26"/>
                <w:szCs w:val="26"/>
              </w:rPr>
            </w:pPr>
            <w:r w:rsidRPr="0078582A">
              <w:rPr>
                <w:rFonts w:ascii="Times New Roman" w:hAnsi="Times New Roman"/>
                <w:b/>
                <w:bCs/>
                <w:color w:val="000000"/>
                <w:sz w:val="26"/>
                <w:szCs w:val="26"/>
              </w:rPr>
              <w:t>430.940.827.378</w:t>
            </w:r>
          </w:p>
        </w:tc>
      </w:tr>
      <w:tr w:rsidR="000A433B" w:rsidRPr="0078582A" w14:paraId="31C08FB1"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F32F26B" w14:textId="77777777" w:rsidR="000A433B" w:rsidRPr="0078582A" w:rsidRDefault="000A433B" w:rsidP="00026F18">
            <w:pPr>
              <w:jc w:val="center"/>
              <w:rPr>
                <w:rFonts w:ascii="Times New Roman" w:hAnsi="Times New Roman"/>
                <w:color w:val="000000"/>
                <w:sz w:val="26"/>
                <w:szCs w:val="26"/>
              </w:rPr>
            </w:pPr>
            <w:r w:rsidRPr="0078582A">
              <w:rPr>
                <w:rFonts w:ascii="Times New Roman" w:hAnsi="Times New Roman"/>
                <w:color w:val="000000"/>
                <w:sz w:val="26"/>
                <w:szCs w:val="26"/>
              </w:rPr>
              <w:t>2.1</w:t>
            </w:r>
          </w:p>
        </w:tc>
        <w:tc>
          <w:tcPr>
            <w:tcW w:w="4399" w:type="dxa"/>
            <w:tcBorders>
              <w:top w:val="nil"/>
              <w:left w:val="nil"/>
              <w:bottom w:val="single" w:sz="4" w:space="0" w:color="auto"/>
              <w:right w:val="single" w:sz="4" w:space="0" w:color="auto"/>
            </w:tcBorders>
            <w:shd w:val="clear" w:color="auto" w:fill="auto"/>
            <w:vAlign w:val="center"/>
            <w:hideMark/>
          </w:tcPr>
          <w:p w14:paraId="208AC48C" w14:textId="77777777" w:rsidR="000A433B" w:rsidRPr="0078582A" w:rsidRDefault="000A433B" w:rsidP="00026F18">
            <w:pPr>
              <w:rPr>
                <w:rFonts w:ascii="Times New Roman" w:hAnsi="Times New Roman"/>
                <w:color w:val="000000"/>
                <w:sz w:val="26"/>
                <w:szCs w:val="26"/>
              </w:rPr>
            </w:pPr>
            <w:r w:rsidRPr="0078582A">
              <w:rPr>
                <w:rFonts w:ascii="Times New Roman" w:hAnsi="Times New Roman"/>
                <w:color w:val="000000"/>
                <w:sz w:val="26"/>
                <w:szCs w:val="26"/>
              </w:rPr>
              <w:t>Doanh thu thuần SXKD</w:t>
            </w:r>
          </w:p>
        </w:tc>
        <w:tc>
          <w:tcPr>
            <w:tcW w:w="3401" w:type="dxa"/>
            <w:tcBorders>
              <w:top w:val="nil"/>
              <w:left w:val="nil"/>
              <w:bottom w:val="single" w:sz="4" w:space="0" w:color="auto"/>
              <w:right w:val="single" w:sz="4" w:space="0" w:color="auto"/>
            </w:tcBorders>
            <w:shd w:val="clear" w:color="auto" w:fill="auto"/>
            <w:vAlign w:val="center"/>
          </w:tcPr>
          <w:p w14:paraId="06A2E1E4" w14:textId="77777777" w:rsidR="000A433B" w:rsidRPr="0078582A" w:rsidRDefault="000A433B" w:rsidP="00026F18">
            <w:pPr>
              <w:jc w:val="right"/>
              <w:rPr>
                <w:rFonts w:ascii="Times New Roman" w:hAnsi="Times New Roman"/>
                <w:color w:val="000000"/>
                <w:sz w:val="26"/>
                <w:szCs w:val="26"/>
              </w:rPr>
            </w:pPr>
            <w:r w:rsidRPr="0078582A">
              <w:rPr>
                <w:rFonts w:ascii="Times New Roman" w:hAnsi="Times New Roman"/>
                <w:color w:val="000000"/>
                <w:sz w:val="26"/>
                <w:szCs w:val="26"/>
              </w:rPr>
              <w:t>321.078.277.207</w:t>
            </w:r>
          </w:p>
        </w:tc>
      </w:tr>
      <w:tr w:rsidR="000A433B" w:rsidRPr="0078582A" w14:paraId="1A6D1530"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355450E" w14:textId="77777777" w:rsidR="000A433B" w:rsidRPr="0078582A" w:rsidRDefault="000A433B" w:rsidP="00026F18">
            <w:pPr>
              <w:jc w:val="center"/>
              <w:rPr>
                <w:rFonts w:ascii="Times New Roman" w:hAnsi="Times New Roman"/>
                <w:color w:val="000000"/>
                <w:sz w:val="26"/>
                <w:szCs w:val="26"/>
              </w:rPr>
            </w:pPr>
            <w:r w:rsidRPr="0078582A">
              <w:rPr>
                <w:rFonts w:ascii="Times New Roman" w:hAnsi="Times New Roman"/>
                <w:color w:val="000000"/>
                <w:sz w:val="26"/>
                <w:szCs w:val="26"/>
              </w:rPr>
              <w:lastRenderedPageBreak/>
              <w:t>2.2</w:t>
            </w:r>
          </w:p>
        </w:tc>
        <w:tc>
          <w:tcPr>
            <w:tcW w:w="4399" w:type="dxa"/>
            <w:tcBorders>
              <w:top w:val="nil"/>
              <w:left w:val="nil"/>
              <w:bottom w:val="single" w:sz="4" w:space="0" w:color="auto"/>
              <w:right w:val="single" w:sz="4" w:space="0" w:color="auto"/>
            </w:tcBorders>
            <w:shd w:val="clear" w:color="auto" w:fill="auto"/>
            <w:vAlign w:val="center"/>
            <w:hideMark/>
          </w:tcPr>
          <w:p w14:paraId="3946F610" w14:textId="77777777" w:rsidR="000A433B" w:rsidRPr="0078582A" w:rsidRDefault="000A433B" w:rsidP="00026F18">
            <w:pPr>
              <w:rPr>
                <w:rFonts w:ascii="Times New Roman" w:hAnsi="Times New Roman"/>
                <w:color w:val="000000"/>
                <w:sz w:val="26"/>
                <w:szCs w:val="26"/>
              </w:rPr>
            </w:pPr>
            <w:r w:rsidRPr="0078582A">
              <w:rPr>
                <w:rFonts w:ascii="Times New Roman" w:hAnsi="Times New Roman"/>
                <w:color w:val="000000"/>
                <w:sz w:val="26"/>
                <w:szCs w:val="26"/>
              </w:rPr>
              <w:t>Doanh thu hoạt động tài chính</w:t>
            </w:r>
          </w:p>
        </w:tc>
        <w:tc>
          <w:tcPr>
            <w:tcW w:w="3401" w:type="dxa"/>
            <w:tcBorders>
              <w:top w:val="nil"/>
              <w:left w:val="nil"/>
              <w:bottom w:val="single" w:sz="4" w:space="0" w:color="auto"/>
              <w:right w:val="single" w:sz="4" w:space="0" w:color="auto"/>
            </w:tcBorders>
            <w:shd w:val="clear" w:color="auto" w:fill="auto"/>
            <w:vAlign w:val="center"/>
          </w:tcPr>
          <w:p w14:paraId="725AA4B1" w14:textId="77777777" w:rsidR="000A433B" w:rsidRPr="0078582A" w:rsidRDefault="000A433B" w:rsidP="00026F18">
            <w:pPr>
              <w:jc w:val="right"/>
              <w:rPr>
                <w:rFonts w:ascii="Times New Roman" w:hAnsi="Times New Roman"/>
                <w:color w:val="000000"/>
                <w:sz w:val="26"/>
                <w:szCs w:val="26"/>
              </w:rPr>
            </w:pPr>
            <w:r w:rsidRPr="0078582A">
              <w:rPr>
                <w:rFonts w:ascii="Times New Roman" w:hAnsi="Times New Roman"/>
                <w:color w:val="000000"/>
                <w:sz w:val="26"/>
                <w:szCs w:val="26"/>
              </w:rPr>
              <w:t>106.855.312.261</w:t>
            </w:r>
          </w:p>
        </w:tc>
      </w:tr>
      <w:tr w:rsidR="000A433B" w:rsidRPr="0078582A" w14:paraId="6B151DD0"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65D281B7" w14:textId="77777777" w:rsidR="000A433B" w:rsidRPr="0078582A" w:rsidRDefault="000A433B" w:rsidP="00026F18">
            <w:pPr>
              <w:jc w:val="center"/>
              <w:rPr>
                <w:rFonts w:ascii="Times New Roman" w:hAnsi="Times New Roman"/>
                <w:color w:val="000000"/>
                <w:sz w:val="26"/>
                <w:szCs w:val="26"/>
              </w:rPr>
            </w:pPr>
            <w:r w:rsidRPr="0078582A">
              <w:rPr>
                <w:rFonts w:ascii="Times New Roman" w:hAnsi="Times New Roman"/>
                <w:color w:val="000000"/>
                <w:sz w:val="26"/>
                <w:szCs w:val="26"/>
              </w:rPr>
              <w:t>2.3</w:t>
            </w:r>
          </w:p>
        </w:tc>
        <w:tc>
          <w:tcPr>
            <w:tcW w:w="4399" w:type="dxa"/>
            <w:tcBorders>
              <w:top w:val="nil"/>
              <w:left w:val="nil"/>
              <w:bottom w:val="single" w:sz="4" w:space="0" w:color="auto"/>
              <w:right w:val="single" w:sz="4" w:space="0" w:color="auto"/>
            </w:tcBorders>
            <w:shd w:val="clear" w:color="auto" w:fill="auto"/>
            <w:vAlign w:val="center"/>
            <w:hideMark/>
          </w:tcPr>
          <w:p w14:paraId="57C73AEC" w14:textId="77777777" w:rsidR="000A433B" w:rsidRPr="0078582A" w:rsidRDefault="000A433B" w:rsidP="00026F18">
            <w:pPr>
              <w:rPr>
                <w:rFonts w:ascii="Times New Roman" w:hAnsi="Times New Roman"/>
                <w:color w:val="000000"/>
                <w:sz w:val="26"/>
                <w:szCs w:val="26"/>
              </w:rPr>
            </w:pPr>
            <w:r w:rsidRPr="0078582A">
              <w:rPr>
                <w:rFonts w:ascii="Times New Roman" w:hAnsi="Times New Roman"/>
                <w:color w:val="000000"/>
                <w:sz w:val="26"/>
                <w:szCs w:val="26"/>
              </w:rPr>
              <w:t>Thu nhập khác</w:t>
            </w:r>
          </w:p>
        </w:tc>
        <w:tc>
          <w:tcPr>
            <w:tcW w:w="3401" w:type="dxa"/>
            <w:tcBorders>
              <w:top w:val="nil"/>
              <w:left w:val="nil"/>
              <w:bottom w:val="single" w:sz="4" w:space="0" w:color="auto"/>
              <w:right w:val="single" w:sz="4" w:space="0" w:color="auto"/>
            </w:tcBorders>
            <w:shd w:val="clear" w:color="auto" w:fill="auto"/>
            <w:vAlign w:val="center"/>
          </w:tcPr>
          <w:p w14:paraId="112C49BA" w14:textId="77777777" w:rsidR="000A433B" w:rsidRPr="0078582A" w:rsidRDefault="000A433B" w:rsidP="00026F18">
            <w:pPr>
              <w:jc w:val="right"/>
              <w:rPr>
                <w:rFonts w:ascii="Times New Roman" w:hAnsi="Times New Roman"/>
                <w:color w:val="000000"/>
                <w:sz w:val="26"/>
                <w:szCs w:val="26"/>
              </w:rPr>
            </w:pPr>
            <w:r w:rsidRPr="0078582A">
              <w:rPr>
                <w:rFonts w:ascii="Times New Roman" w:hAnsi="Times New Roman"/>
                <w:color w:val="000000"/>
                <w:sz w:val="26"/>
                <w:szCs w:val="26"/>
              </w:rPr>
              <w:t>3.007.237.910</w:t>
            </w:r>
          </w:p>
        </w:tc>
      </w:tr>
      <w:tr w:rsidR="000A433B" w:rsidRPr="0078582A" w14:paraId="1D60F5CD"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tcPr>
          <w:p w14:paraId="2425AC13" w14:textId="77777777" w:rsidR="000A433B" w:rsidRPr="0078582A" w:rsidRDefault="000A433B" w:rsidP="00026F18">
            <w:pPr>
              <w:jc w:val="center"/>
              <w:rPr>
                <w:rFonts w:ascii="Times New Roman" w:hAnsi="Times New Roman"/>
                <w:b/>
                <w:bCs/>
                <w:color w:val="000000"/>
                <w:sz w:val="26"/>
                <w:szCs w:val="26"/>
              </w:rPr>
            </w:pPr>
            <w:r w:rsidRPr="0078582A">
              <w:rPr>
                <w:rFonts w:ascii="Times New Roman" w:hAnsi="Times New Roman"/>
                <w:b/>
                <w:bCs/>
                <w:color w:val="000000"/>
                <w:sz w:val="26"/>
                <w:szCs w:val="26"/>
              </w:rPr>
              <w:t>3</w:t>
            </w:r>
          </w:p>
        </w:tc>
        <w:tc>
          <w:tcPr>
            <w:tcW w:w="4399" w:type="dxa"/>
            <w:tcBorders>
              <w:top w:val="nil"/>
              <w:left w:val="nil"/>
              <w:bottom w:val="single" w:sz="4" w:space="0" w:color="auto"/>
              <w:right w:val="single" w:sz="4" w:space="0" w:color="auto"/>
            </w:tcBorders>
            <w:shd w:val="clear" w:color="auto" w:fill="auto"/>
            <w:vAlign w:val="center"/>
          </w:tcPr>
          <w:p w14:paraId="544723F3" w14:textId="77777777" w:rsidR="000A433B" w:rsidRPr="0078582A" w:rsidRDefault="000A433B" w:rsidP="00026F18">
            <w:pPr>
              <w:rPr>
                <w:rFonts w:ascii="Times New Roman" w:hAnsi="Times New Roman"/>
                <w:b/>
                <w:bCs/>
                <w:color w:val="000000"/>
                <w:sz w:val="26"/>
                <w:szCs w:val="26"/>
              </w:rPr>
            </w:pPr>
            <w:r w:rsidRPr="0078582A">
              <w:rPr>
                <w:rFonts w:ascii="Times New Roman" w:hAnsi="Times New Roman"/>
                <w:b/>
                <w:bCs/>
                <w:color w:val="000000"/>
                <w:sz w:val="26"/>
                <w:szCs w:val="26"/>
              </w:rPr>
              <w:t>Tổng chi phí</w:t>
            </w:r>
          </w:p>
        </w:tc>
        <w:tc>
          <w:tcPr>
            <w:tcW w:w="3401" w:type="dxa"/>
            <w:tcBorders>
              <w:top w:val="nil"/>
              <w:left w:val="nil"/>
              <w:bottom w:val="single" w:sz="4" w:space="0" w:color="auto"/>
              <w:right w:val="single" w:sz="4" w:space="0" w:color="auto"/>
            </w:tcBorders>
            <w:shd w:val="clear" w:color="auto" w:fill="auto"/>
            <w:vAlign w:val="center"/>
          </w:tcPr>
          <w:p w14:paraId="483B1351" w14:textId="77777777" w:rsidR="000A433B" w:rsidRPr="0078582A" w:rsidRDefault="000A433B" w:rsidP="00026F18">
            <w:pPr>
              <w:jc w:val="right"/>
              <w:rPr>
                <w:rFonts w:ascii="Times New Roman" w:hAnsi="Times New Roman"/>
                <w:b/>
                <w:bCs/>
                <w:color w:val="000000"/>
                <w:sz w:val="26"/>
                <w:szCs w:val="26"/>
              </w:rPr>
            </w:pPr>
            <w:r w:rsidRPr="0078582A">
              <w:rPr>
                <w:rFonts w:ascii="Times New Roman" w:hAnsi="Times New Roman"/>
                <w:b/>
                <w:bCs/>
                <w:color w:val="000000"/>
                <w:sz w:val="26"/>
                <w:szCs w:val="26"/>
              </w:rPr>
              <w:t>427.877.222.387</w:t>
            </w:r>
          </w:p>
        </w:tc>
      </w:tr>
      <w:tr w:rsidR="000A433B" w:rsidRPr="0078582A" w14:paraId="31CAE28F"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2BC2781D" w14:textId="77777777" w:rsidR="000A433B" w:rsidRPr="0078582A" w:rsidRDefault="000A433B" w:rsidP="00026F18">
            <w:pPr>
              <w:jc w:val="center"/>
              <w:rPr>
                <w:rFonts w:ascii="Times New Roman" w:hAnsi="Times New Roman"/>
                <w:b/>
                <w:bCs/>
                <w:color w:val="000000"/>
                <w:sz w:val="26"/>
                <w:szCs w:val="26"/>
              </w:rPr>
            </w:pPr>
            <w:r w:rsidRPr="0078582A">
              <w:rPr>
                <w:rFonts w:ascii="Times New Roman" w:hAnsi="Times New Roman"/>
                <w:b/>
                <w:bCs/>
                <w:color w:val="000000"/>
                <w:sz w:val="26"/>
                <w:szCs w:val="26"/>
              </w:rPr>
              <w:t>4</w:t>
            </w:r>
          </w:p>
        </w:tc>
        <w:tc>
          <w:tcPr>
            <w:tcW w:w="4399" w:type="dxa"/>
            <w:tcBorders>
              <w:top w:val="nil"/>
              <w:left w:val="nil"/>
              <w:bottom w:val="single" w:sz="4" w:space="0" w:color="auto"/>
              <w:right w:val="single" w:sz="4" w:space="0" w:color="auto"/>
            </w:tcBorders>
            <w:shd w:val="clear" w:color="auto" w:fill="auto"/>
            <w:vAlign w:val="center"/>
            <w:hideMark/>
          </w:tcPr>
          <w:p w14:paraId="5E86C4AE" w14:textId="77777777" w:rsidR="000A433B" w:rsidRPr="0078582A" w:rsidRDefault="000A433B" w:rsidP="00026F18">
            <w:pPr>
              <w:rPr>
                <w:rFonts w:ascii="Times New Roman" w:hAnsi="Times New Roman"/>
                <w:b/>
                <w:bCs/>
                <w:color w:val="000000"/>
                <w:sz w:val="26"/>
                <w:szCs w:val="26"/>
              </w:rPr>
            </w:pPr>
            <w:r w:rsidRPr="0078582A">
              <w:rPr>
                <w:rFonts w:ascii="Times New Roman" w:hAnsi="Times New Roman"/>
                <w:b/>
                <w:bCs/>
                <w:color w:val="000000"/>
                <w:sz w:val="26"/>
                <w:szCs w:val="26"/>
              </w:rPr>
              <w:t>Lợi nhuận trước thuế</w:t>
            </w:r>
          </w:p>
        </w:tc>
        <w:tc>
          <w:tcPr>
            <w:tcW w:w="3401" w:type="dxa"/>
            <w:tcBorders>
              <w:top w:val="nil"/>
              <w:left w:val="nil"/>
              <w:bottom w:val="single" w:sz="4" w:space="0" w:color="auto"/>
              <w:right w:val="single" w:sz="4" w:space="0" w:color="auto"/>
            </w:tcBorders>
            <w:shd w:val="clear" w:color="auto" w:fill="auto"/>
            <w:vAlign w:val="center"/>
          </w:tcPr>
          <w:p w14:paraId="7334205F" w14:textId="77777777" w:rsidR="000A433B" w:rsidRPr="0078582A" w:rsidRDefault="000A433B" w:rsidP="00026F18">
            <w:pPr>
              <w:jc w:val="right"/>
              <w:rPr>
                <w:rFonts w:ascii="Times New Roman" w:hAnsi="Times New Roman"/>
                <w:b/>
                <w:bCs/>
                <w:color w:val="000000"/>
                <w:sz w:val="26"/>
                <w:szCs w:val="26"/>
              </w:rPr>
            </w:pPr>
            <w:r w:rsidRPr="0078582A">
              <w:rPr>
                <w:rFonts w:ascii="Times New Roman" w:hAnsi="Times New Roman"/>
                <w:b/>
                <w:bCs/>
                <w:color w:val="000000"/>
                <w:sz w:val="26"/>
                <w:szCs w:val="26"/>
              </w:rPr>
              <w:t>3.063.604.991</w:t>
            </w:r>
          </w:p>
        </w:tc>
      </w:tr>
      <w:tr w:rsidR="000A433B" w:rsidRPr="0078582A" w14:paraId="086E1017"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4F626024" w14:textId="77777777" w:rsidR="000A433B" w:rsidRPr="0078582A" w:rsidRDefault="000A433B" w:rsidP="00026F18">
            <w:pPr>
              <w:jc w:val="center"/>
              <w:rPr>
                <w:rFonts w:ascii="Times New Roman" w:hAnsi="Times New Roman"/>
                <w:color w:val="000000"/>
                <w:sz w:val="26"/>
                <w:szCs w:val="26"/>
              </w:rPr>
            </w:pPr>
            <w:r w:rsidRPr="0078582A">
              <w:rPr>
                <w:rFonts w:ascii="Times New Roman" w:hAnsi="Times New Roman"/>
                <w:color w:val="000000"/>
                <w:sz w:val="26"/>
                <w:szCs w:val="26"/>
              </w:rPr>
              <w:t>5</w:t>
            </w:r>
          </w:p>
        </w:tc>
        <w:tc>
          <w:tcPr>
            <w:tcW w:w="4399" w:type="dxa"/>
            <w:tcBorders>
              <w:top w:val="nil"/>
              <w:left w:val="nil"/>
              <w:bottom w:val="single" w:sz="4" w:space="0" w:color="auto"/>
              <w:right w:val="single" w:sz="4" w:space="0" w:color="auto"/>
            </w:tcBorders>
            <w:shd w:val="clear" w:color="auto" w:fill="auto"/>
            <w:vAlign w:val="center"/>
            <w:hideMark/>
          </w:tcPr>
          <w:p w14:paraId="0C0F16E7" w14:textId="77777777" w:rsidR="000A433B" w:rsidRPr="0078582A" w:rsidRDefault="000A433B" w:rsidP="00026F18">
            <w:pPr>
              <w:rPr>
                <w:rFonts w:ascii="Times New Roman" w:hAnsi="Times New Roman"/>
                <w:color w:val="000000"/>
                <w:sz w:val="26"/>
                <w:szCs w:val="26"/>
              </w:rPr>
            </w:pPr>
            <w:r w:rsidRPr="0078582A">
              <w:rPr>
                <w:rFonts w:ascii="Times New Roman" w:hAnsi="Times New Roman"/>
                <w:color w:val="000000"/>
                <w:sz w:val="26"/>
                <w:szCs w:val="26"/>
              </w:rPr>
              <w:t>Chi phí thuế TNDN hiện hành</w:t>
            </w:r>
          </w:p>
        </w:tc>
        <w:tc>
          <w:tcPr>
            <w:tcW w:w="3401" w:type="dxa"/>
            <w:tcBorders>
              <w:top w:val="nil"/>
              <w:left w:val="nil"/>
              <w:bottom w:val="single" w:sz="4" w:space="0" w:color="auto"/>
              <w:right w:val="single" w:sz="4" w:space="0" w:color="auto"/>
            </w:tcBorders>
            <w:shd w:val="clear" w:color="auto" w:fill="auto"/>
            <w:vAlign w:val="center"/>
          </w:tcPr>
          <w:p w14:paraId="39EE5CE2" w14:textId="77777777" w:rsidR="000A433B" w:rsidRPr="0078582A" w:rsidRDefault="000A433B" w:rsidP="00026F18">
            <w:pPr>
              <w:jc w:val="right"/>
              <w:rPr>
                <w:rFonts w:ascii="Times New Roman" w:hAnsi="Times New Roman"/>
                <w:color w:val="000000"/>
                <w:sz w:val="26"/>
                <w:szCs w:val="26"/>
              </w:rPr>
            </w:pPr>
            <w:r w:rsidRPr="0078582A">
              <w:rPr>
                <w:rFonts w:ascii="Times New Roman" w:hAnsi="Times New Roman"/>
                <w:color w:val="000000"/>
                <w:sz w:val="26"/>
                <w:szCs w:val="26"/>
              </w:rPr>
              <w:t>-</w:t>
            </w:r>
          </w:p>
        </w:tc>
      </w:tr>
      <w:tr w:rsidR="000A433B" w:rsidRPr="0078582A" w14:paraId="04D6B82C"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016BE880" w14:textId="77777777" w:rsidR="000A433B" w:rsidRPr="0078582A" w:rsidRDefault="000A433B" w:rsidP="00026F18">
            <w:pPr>
              <w:jc w:val="center"/>
              <w:rPr>
                <w:rFonts w:ascii="Times New Roman" w:hAnsi="Times New Roman"/>
                <w:color w:val="000000"/>
                <w:sz w:val="26"/>
                <w:szCs w:val="26"/>
              </w:rPr>
            </w:pPr>
            <w:r w:rsidRPr="0078582A">
              <w:rPr>
                <w:rFonts w:ascii="Times New Roman" w:hAnsi="Times New Roman"/>
                <w:color w:val="000000"/>
                <w:sz w:val="26"/>
                <w:szCs w:val="26"/>
              </w:rPr>
              <w:t>6</w:t>
            </w:r>
          </w:p>
        </w:tc>
        <w:tc>
          <w:tcPr>
            <w:tcW w:w="4399" w:type="dxa"/>
            <w:tcBorders>
              <w:top w:val="nil"/>
              <w:left w:val="nil"/>
              <w:bottom w:val="single" w:sz="4" w:space="0" w:color="auto"/>
              <w:right w:val="single" w:sz="4" w:space="0" w:color="auto"/>
            </w:tcBorders>
            <w:shd w:val="clear" w:color="auto" w:fill="auto"/>
            <w:vAlign w:val="center"/>
            <w:hideMark/>
          </w:tcPr>
          <w:p w14:paraId="23C31513" w14:textId="77777777" w:rsidR="000A433B" w:rsidRPr="0078582A" w:rsidRDefault="000A433B" w:rsidP="00026F18">
            <w:pPr>
              <w:rPr>
                <w:rFonts w:ascii="Times New Roman" w:hAnsi="Times New Roman"/>
                <w:color w:val="000000"/>
                <w:sz w:val="26"/>
                <w:szCs w:val="26"/>
              </w:rPr>
            </w:pPr>
            <w:r w:rsidRPr="0078582A">
              <w:rPr>
                <w:rFonts w:ascii="Times New Roman" w:hAnsi="Times New Roman"/>
                <w:color w:val="000000"/>
                <w:sz w:val="26"/>
                <w:szCs w:val="26"/>
              </w:rPr>
              <w:t>Chi phí thuế TNDN hoãn lại</w:t>
            </w:r>
          </w:p>
        </w:tc>
        <w:tc>
          <w:tcPr>
            <w:tcW w:w="3401" w:type="dxa"/>
            <w:tcBorders>
              <w:top w:val="nil"/>
              <w:left w:val="nil"/>
              <w:bottom w:val="single" w:sz="4" w:space="0" w:color="auto"/>
              <w:right w:val="single" w:sz="4" w:space="0" w:color="auto"/>
            </w:tcBorders>
            <w:shd w:val="clear" w:color="auto" w:fill="auto"/>
            <w:vAlign w:val="center"/>
          </w:tcPr>
          <w:p w14:paraId="0E0C3194" w14:textId="77777777" w:rsidR="000A433B" w:rsidRPr="0078582A" w:rsidRDefault="000A433B" w:rsidP="00026F18">
            <w:pPr>
              <w:jc w:val="right"/>
              <w:rPr>
                <w:rFonts w:ascii="Times New Roman" w:hAnsi="Times New Roman"/>
                <w:color w:val="000000"/>
                <w:sz w:val="26"/>
                <w:szCs w:val="26"/>
              </w:rPr>
            </w:pPr>
            <w:r w:rsidRPr="0078582A">
              <w:rPr>
                <w:rFonts w:ascii="Times New Roman" w:hAnsi="Times New Roman"/>
                <w:color w:val="000000"/>
                <w:sz w:val="26"/>
                <w:szCs w:val="26"/>
              </w:rPr>
              <w:t>-</w:t>
            </w:r>
          </w:p>
        </w:tc>
      </w:tr>
      <w:tr w:rsidR="000A433B" w:rsidRPr="0078582A" w14:paraId="18B189C6" w14:textId="77777777" w:rsidTr="000A433B">
        <w:trPr>
          <w:trHeight w:val="382"/>
        </w:trPr>
        <w:tc>
          <w:tcPr>
            <w:tcW w:w="988" w:type="dxa"/>
            <w:tcBorders>
              <w:top w:val="nil"/>
              <w:left w:val="single" w:sz="4" w:space="0" w:color="auto"/>
              <w:bottom w:val="single" w:sz="4" w:space="0" w:color="auto"/>
              <w:right w:val="single" w:sz="4" w:space="0" w:color="auto"/>
            </w:tcBorders>
            <w:shd w:val="clear" w:color="auto" w:fill="auto"/>
            <w:vAlign w:val="center"/>
            <w:hideMark/>
          </w:tcPr>
          <w:p w14:paraId="3C64310F" w14:textId="77777777" w:rsidR="000A433B" w:rsidRPr="0078582A" w:rsidRDefault="000A433B" w:rsidP="00026F18">
            <w:pPr>
              <w:jc w:val="center"/>
              <w:rPr>
                <w:rFonts w:ascii="Times New Roman" w:hAnsi="Times New Roman"/>
                <w:b/>
                <w:bCs/>
                <w:color w:val="000000"/>
                <w:sz w:val="26"/>
                <w:szCs w:val="26"/>
              </w:rPr>
            </w:pPr>
            <w:r w:rsidRPr="0078582A">
              <w:rPr>
                <w:rFonts w:ascii="Times New Roman" w:hAnsi="Times New Roman"/>
                <w:b/>
                <w:bCs/>
                <w:color w:val="000000"/>
                <w:sz w:val="26"/>
                <w:szCs w:val="26"/>
              </w:rPr>
              <w:t>7</w:t>
            </w:r>
          </w:p>
        </w:tc>
        <w:tc>
          <w:tcPr>
            <w:tcW w:w="4399" w:type="dxa"/>
            <w:tcBorders>
              <w:top w:val="nil"/>
              <w:left w:val="nil"/>
              <w:bottom w:val="single" w:sz="4" w:space="0" w:color="auto"/>
              <w:right w:val="single" w:sz="4" w:space="0" w:color="auto"/>
            </w:tcBorders>
            <w:shd w:val="clear" w:color="auto" w:fill="auto"/>
            <w:vAlign w:val="center"/>
            <w:hideMark/>
          </w:tcPr>
          <w:p w14:paraId="6ABAF010" w14:textId="77777777" w:rsidR="000A433B" w:rsidRPr="0078582A" w:rsidRDefault="000A433B" w:rsidP="00026F18">
            <w:pPr>
              <w:rPr>
                <w:rFonts w:ascii="Times New Roman" w:hAnsi="Times New Roman"/>
                <w:b/>
                <w:bCs/>
                <w:color w:val="000000"/>
                <w:sz w:val="26"/>
                <w:szCs w:val="26"/>
              </w:rPr>
            </w:pPr>
            <w:r w:rsidRPr="0078582A">
              <w:rPr>
                <w:rFonts w:ascii="Times New Roman" w:hAnsi="Times New Roman"/>
                <w:b/>
                <w:bCs/>
                <w:color w:val="000000"/>
                <w:sz w:val="26"/>
                <w:szCs w:val="26"/>
              </w:rPr>
              <w:t>Lợi nhuận sau thuế</w:t>
            </w:r>
          </w:p>
        </w:tc>
        <w:tc>
          <w:tcPr>
            <w:tcW w:w="3401" w:type="dxa"/>
            <w:tcBorders>
              <w:top w:val="nil"/>
              <w:left w:val="nil"/>
              <w:bottom w:val="single" w:sz="4" w:space="0" w:color="auto"/>
              <w:right w:val="single" w:sz="4" w:space="0" w:color="auto"/>
            </w:tcBorders>
            <w:shd w:val="clear" w:color="auto" w:fill="auto"/>
            <w:vAlign w:val="center"/>
          </w:tcPr>
          <w:p w14:paraId="209895A4" w14:textId="77777777" w:rsidR="000A433B" w:rsidRPr="0078582A" w:rsidRDefault="000A433B" w:rsidP="00026F18">
            <w:pPr>
              <w:jc w:val="right"/>
              <w:rPr>
                <w:rFonts w:ascii="Times New Roman" w:hAnsi="Times New Roman"/>
                <w:b/>
                <w:bCs/>
                <w:color w:val="000000"/>
                <w:sz w:val="26"/>
                <w:szCs w:val="26"/>
              </w:rPr>
            </w:pPr>
            <w:r w:rsidRPr="0078582A">
              <w:rPr>
                <w:rFonts w:ascii="Times New Roman" w:hAnsi="Times New Roman"/>
                <w:b/>
                <w:bCs/>
                <w:color w:val="000000"/>
                <w:sz w:val="26"/>
                <w:szCs w:val="26"/>
              </w:rPr>
              <w:t>3.063.604.991</w:t>
            </w:r>
          </w:p>
        </w:tc>
      </w:tr>
    </w:tbl>
    <w:p w14:paraId="3C2D632D" w14:textId="77777777" w:rsidR="005113AB" w:rsidRPr="008D3CC6" w:rsidRDefault="005113AB" w:rsidP="005113AB">
      <w:pPr>
        <w:spacing w:before="80" w:after="80"/>
        <w:jc w:val="both"/>
        <w:rPr>
          <w:rFonts w:ascii="Times New Roman" w:hAnsi="Times New Roman"/>
          <w:sz w:val="10"/>
          <w:szCs w:val="10"/>
          <w:lang w:val="pt-BR"/>
        </w:rPr>
      </w:pPr>
    </w:p>
    <w:p w14:paraId="504C2F80" w14:textId="311ECC83" w:rsidR="00292D16" w:rsidRDefault="00292D16" w:rsidP="005113AB">
      <w:pPr>
        <w:numPr>
          <w:ilvl w:val="0"/>
          <w:numId w:val="3"/>
        </w:numPr>
        <w:spacing w:before="80" w:after="80"/>
        <w:ind w:left="994" w:hanging="994"/>
        <w:jc w:val="both"/>
        <w:rPr>
          <w:rFonts w:ascii="Times New Roman" w:hAnsi="Times New Roman"/>
          <w:sz w:val="26"/>
          <w:szCs w:val="26"/>
        </w:rPr>
      </w:pPr>
      <w:r w:rsidRPr="005113AB">
        <w:rPr>
          <w:rFonts w:ascii="Times New Roman" w:hAnsi="Times New Roman"/>
          <w:sz w:val="26"/>
          <w:szCs w:val="26"/>
        </w:rPr>
        <w:t>Thông qua</w:t>
      </w:r>
      <w:r w:rsidR="000D3DD1" w:rsidRPr="005113AB">
        <w:rPr>
          <w:rFonts w:ascii="Times New Roman" w:hAnsi="Times New Roman"/>
          <w:sz w:val="26"/>
          <w:szCs w:val="26"/>
        </w:rPr>
        <w:t xml:space="preserve"> </w:t>
      </w:r>
      <w:r w:rsidR="000D3DD1" w:rsidRPr="005113AB">
        <w:rPr>
          <w:rFonts w:ascii="Times New Roman" w:eastAsia="Calibri" w:hAnsi="Times New Roman"/>
          <w:noProof/>
          <w:sz w:val="26"/>
          <w:szCs w:val="26"/>
        </w:rPr>
        <w:t>phương án phân phối lợi nhuận sau thuế năm tài chính 20</w:t>
      </w:r>
      <w:r w:rsidR="00D40E7E" w:rsidRPr="005113AB">
        <w:rPr>
          <w:rFonts w:ascii="Times New Roman" w:eastAsia="Calibri" w:hAnsi="Times New Roman"/>
          <w:noProof/>
          <w:sz w:val="26"/>
          <w:szCs w:val="26"/>
        </w:rPr>
        <w:t>2</w:t>
      </w:r>
      <w:r w:rsidR="009179CC" w:rsidRPr="005113AB">
        <w:rPr>
          <w:rFonts w:ascii="Times New Roman" w:eastAsia="Calibri" w:hAnsi="Times New Roman"/>
          <w:noProof/>
          <w:sz w:val="26"/>
          <w:szCs w:val="26"/>
        </w:rPr>
        <w:t>1</w:t>
      </w:r>
      <w:r w:rsidR="00B26825" w:rsidRPr="005113AB">
        <w:rPr>
          <w:rFonts w:ascii="Times New Roman" w:hAnsi="Times New Roman"/>
          <w:sz w:val="26"/>
          <w:szCs w:val="26"/>
        </w:rPr>
        <w:t>:</w:t>
      </w:r>
    </w:p>
    <w:p w14:paraId="0A20A082" w14:textId="77777777" w:rsidR="00F81A57" w:rsidRDefault="00F81A57" w:rsidP="001A0B77">
      <w:pPr>
        <w:spacing w:line="360" w:lineRule="auto"/>
        <w:ind w:left="7655" w:right="120" w:firstLine="265"/>
        <w:jc w:val="right"/>
        <w:rPr>
          <w:rFonts w:ascii="Times New Roman" w:hAnsi="Times New Roman"/>
          <w:i/>
          <w:sz w:val="22"/>
          <w:szCs w:val="22"/>
          <w:lang w:val="pt-BR"/>
        </w:rPr>
      </w:pPr>
      <w:r w:rsidRPr="00B44E38">
        <w:rPr>
          <w:rFonts w:ascii="Times New Roman" w:hAnsi="Times New Roman"/>
          <w:i/>
          <w:sz w:val="22"/>
          <w:szCs w:val="22"/>
          <w:u w:val="single"/>
          <w:lang w:val="pt-BR"/>
        </w:rPr>
        <w:t>Đơn vị tính</w:t>
      </w:r>
      <w:r w:rsidRPr="006F4C07">
        <w:rPr>
          <w:rFonts w:ascii="Times New Roman" w:hAnsi="Times New Roman"/>
          <w:i/>
          <w:sz w:val="22"/>
          <w:szCs w:val="22"/>
          <w:lang w:val="pt-BR"/>
        </w:rPr>
        <w:t xml:space="preserve">: </w:t>
      </w:r>
      <w:r w:rsidRPr="001E7A53">
        <w:rPr>
          <w:rFonts w:ascii="Times New Roman" w:hAnsi="Times New Roman" w:hint="eastAsia"/>
          <w:i/>
          <w:sz w:val="22"/>
          <w:szCs w:val="22"/>
          <w:lang w:val="pt-BR"/>
        </w:rPr>
        <w:t>Đ</w:t>
      </w:r>
      <w:r w:rsidRPr="006F4C07">
        <w:rPr>
          <w:rFonts w:ascii="Times New Roman" w:hAnsi="Times New Roman"/>
          <w:i/>
          <w:sz w:val="22"/>
          <w:szCs w:val="22"/>
          <w:lang w:val="pt-BR"/>
        </w:rPr>
        <w:t>ồn</w:t>
      </w:r>
      <w:r>
        <w:rPr>
          <w:rFonts w:ascii="Times New Roman" w:hAnsi="Times New Roman"/>
          <w:i/>
          <w:sz w:val="22"/>
          <w:szCs w:val="22"/>
          <w:lang w:val="pt-BR"/>
        </w:rPr>
        <w:t>g</w:t>
      </w:r>
    </w:p>
    <w:tbl>
      <w:tblPr>
        <w:tblW w:w="9566" w:type="dxa"/>
        <w:tblInd w:w="279" w:type="dxa"/>
        <w:tblLook w:val="04A0" w:firstRow="1" w:lastRow="0" w:firstColumn="1" w:lastColumn="0" w:noHBand="0" w:noVBand="1"/>
      </w:tblPr>
      <w:tblGrid>
        <w:gridCol w:w="700"/>
        <w:gridCol w:w="5821"/>
        <w:gridCol w:w="996"/>
        <w:gridCol w:w="2049"/>
      </w:tblGrid>
      <w:tr w:rsidR="00F81A57" w:rsidRPr="00EA244F" w14:paraId="27356654" w14:textId="77777777" w:rsidTr="001A0B77">
        <w:trPr>
          <w:trHeight w:val="43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A6256" w14:textId="77777777" w:rsidR="00F81A57" w:rsidRPr="00EA244F" w:rsidRDefault="00F81A57" w:rsidP="00026F18">
            <w:pPr>
              <w:spacing w:line="240" w:lineRule="exact"/>
              <w:jc w:val="center"/>
              <w:rPr>
                <w:rFonts w:ascii="Times New Roman" w:hAnsi="Times New Roman"/>
                <w:b/>
                <w:bCs/>
                <w:color w:val="000000"/>
              </w:rPr>
            </w:pPr>
            <w:bookmarkStart w:id="0" w:name="_Hlk99202763"/>
            <w:r w:rsidRPr="00EA244F">
              <w:rPr>
                <w:rFonts w:ascii="Times New Roman" w:hAnsi="Times New Roman"/>
                <w:b/>
                <w:bCs/>
                <w:color w:val="000000"/>
              </w:rPr>
              <w:t>STT</w:t>
            </w:r>
          </w:p>
        </w:tc>
        <w:tc>
          <w:tcPr>
            <w:tcW w:w="5821" w:type="dxa"/>
            <w:tcBorders>
              <w:top w:val="single" w:sz="4" w:space="0" w:color="auto"/>
              <w:left w:val="nil"/>
              <w:bottom w:val="single" w:sz="4" w:space="0" w:color="auto"/>
              <w:right w:val="single" w:sz="4" w:space="0" w:color="auto"/>
            </w:tcBorders>
            <w:shd w:val="clear" w:color="auto" w:fill="auto"/>
            <w:vAlign w:val="center"/>
            <w:hideMark/>
          </w:tcPr>
          <w:p w14:paraId="295B3F2E" w14:textId="77777777" w:rsidR="00F81A57" w:rsidRPr="00EA244F" w:rsidRDefault="00F81A57" w:rsidP="00026F18">
            <w:pPr>
              <w:spacing w:line="240" w:lineRule="exact"/>
              <w:jc w:val="center"/>
              <w:rPr>
                <w:rFonts w:ascii="Times New Roman" w:hAnsi="Times New Roman"/>
                <w:b/>
                <w:bCs/>
                <w:color w:val="000000"/>
              </w:rPr>
            </w:pPr>
            <w:r w:rsidRPr="00EA244F">
              <w:rPr>
                <w:rFonts w:ascii="Times New Roman" w:hAnsi="Times New Roman"/>
                <w:b/>
                <w:bCs/>
                <w:color w:val="000000"/>
              </w:rPr>
              <w:t>Chỉ tiêu</w:t>
            </w:r>
          </w:p>
        </w:tc>
        <w:tc>
          <w:tcPr>
            <w:tcW w:w="996" w:type="dxa"/>
            <w:tcBorders>
              <w:top w:val="single" w:sz="4" w:space="0" w:color="auto"/>
              <w:left w:val="nil"/>
              <w:bottom w:val="single" w:sz="4" w:space="0" w:color="auto"/>
              <w:right w:val="single" w:sz="4" w:space="0" w:color="auto"/>
            </w:tcBorders>
            <w:shd w:val="clear" w:color="auto" w:fill="auto"/>
            <w:vAlign w:val="center"/>
            <w:hideMark/>
          </w:tcPr>
          <w:p w14:paraId="2C939B8F" w14:textId="77777777" w:rsidR="00F81A57" w:rsidRPr="00EA244F" w:rsidRDefault="00F81A57" w:rsidP="00026F18">
            <w:pPr>
              <w:spacing w:line="240" w:lineRule="exact"/>
              <w:jc w:val="center"/>
              <w:rPr>
                <w:rFonts w:ascii="Times New Roman" w:hAnsi="Times New Roman"/>
                <w:b/>
                <w:bCs/>
                <w:color w:val="000000"/>
              </w:rPr>
            </w:pPr>
            <w:r w:rsidRPr="00EA244F">
              <w:rPr>
                <w:rFonts w:ascii="Times New Roman" w:hAnsi="Times New Roman"/>
                <w:b/>
                <w:bCs/>
                <w:color w:val="000000"/>
              </w:rPr>
              <w:t xml:space="preserve">Tỷ lệ </w:t>
            </w: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35C37A3E" w14:textId="77777777" w:rsidR="00F81A57" w:rsidRPr="00EA244F" w:rsidRDefault="00F81A57" w:rsidP="00026F18">
            <w:pPr>
              <w:spacing w:line="240" w:lineRule="exact"/>
              <w:jc w:val="center"/>
              <w:rPr>
                <w:rFonts w:ascii="Times New Roman" w:hAnsi="Times New Roman"/>
                <w:b/>
                <w:bCs/>
                <w:color w:val="000000"/>
              </w:rPr>
            </w:pPr>
            <w:r w:rsidRPr="00EA244F">
              <w:rPr>
                <w:rFonts w:ascii="Times New Roman" w:hAnsi="Times New Roman"/>
                <w:b/>
                <w:bCs/>
                <w:color w:val="000000"/>
              </w:rPr>
              <w:t>Số tiền</w:t>
            </w:r>
          </w:p>
        </w:tc>
      </w:tr>
      <w:bookmarkEnd w:id="0"/>
      <w:tr w:rsidR="00F81A57" w:rsidRPr="00EA244F" w14:paraId="7780E71F" w14:textId="77777777" w:rsidTr="001A0B77">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6A37B22" w14:textId="77777777" w:rsidR="00F81A57" w:rsidRPr="00EA244F" w:rsidRDefault="00F81A57" w:rsidP="00026F18">
            <w:pPr>
              <w:spacing w:line="240" w:lineRule="exact"/>
              <w:jc w:val="center"/>
              <w:rPr>
                <w:rFonts w:ascii="Times New Roman" w:hAnsi="Times New Roman"/>
                <w:b/>
                <w:bCs/>
                <w:color w:val="000000"/>
              </w:rPr>
            </w:pPr>
            <w:r w:rsidRPr="00EA244F">
              <w:rPr>
                <w:rFonts w:ascii="Times New Roman" w:hAnsi="Times New Roman"/>
                <w:b/>
                <w:bCs/>
                <w:color w:val="000000"/>
              </w:rPr>
              <w:t>1</w:t>
            </w:r>
          </w:p>
        </w:tc>
        <w:tc>
          <w:tcPr>
            <w:tcW w:w="5821" w:type="dxa"/>
            <w:tcBorders>
              <w:top w:val="nil"/>
              <w:left w:val="nil"/>
              <w:bottom w:val="single" w:sz="4" w:space="0" w:color="auto"/>
              <w:right w:val="single" w:sz="4" w:space="0" w:color="auto"/>
            </w:tcBorders>
            <w:shd w:val="clear" w:color="auto" w:fill="auto"/>
            <w:vAlign w:val="center"/>
            <w:hideMark/>
          </w:tcPr>
          <w:p w14:paraId="08B7A04C" w14:textId="77777777" w:rsidR="00F81A57" w:rsidRPr="00EA244F" w:rsidRDefault="00F81A57" w:rsidP="00026F18">
            <w:pPr>
              <w:spacing w:line="240" w:lineRule="exact"/>
              <w:rPr>
                <w:rFonts w:ascii="Times New Roman" w:hAnsi="Times New Roman"/>
                <w:b/>
                <w:bCs/>
                <w:color w:val="000000"/>
              </w:rPr>
            </w:pPr>
            <w:r w:rsidRPr="00EA244F">
              <w:rPr>
                <w:rFonts w:ascii="Times New Roman" w:hAnsi="Times New Roman"/>
                <w:b/>
                <w:bCs/>
                <w:color w:val="000000"/>
              </w:rPr>
              <w:t>Lợi nhuận sau thuế đến 31/12/2021:</w:t>
            </w:r>
          </w:p>
        </w:tc>
        <w:tc>
          <w:tcPr>
            <w:tcW w:w="996" w:type="dxa"/>
            <w:tcBorders>
              <w:top w:val="nil"/>
              <w:left w:val="nil"/>
              <w:bottom w:val="single" w:sz="4" w:space="0" w:color="auto"/>
              <w:right w:val="single" w:sz="4" w:space="0" w:color="auto"/>
            </w:tcBorders>
            <w:shd w:val="clear" w:color="auto" w:fill="auto"/>
            <w:vAlign w:val="center"/>
            <w:hideMark/>
          </w:tcPr>
          <w:p w14:paraId="078D2807" w14:textId="77777777" w:rsidR="00F81A57" w:rsidRPr="00EA244F" w:rsidRDefault="00F81A57" w:rsidP="00026F18">
            <w:pPr>
              <w:spacing w:line="240" w:lineRule="exact"/>
              <w:jc w:val="center"/>
              <w:rPr>
                <w:rFonts w:ascii="Times New Roman" w:hAnsi="Times New Roman"/>
                <w:color w:val="000000"/>
              </w:rPr>
            </w:pPr>
            <w:r w:rsidRPr="00EA244F">
              <w:rPr>
                <w:rFonts w:ascii="Times New Roman" w:hAnsi="Times New Roman"/>
                <w:color w:val="000000"/>
              </w:rPr>
              <w:t> </w:t>
            </w:r>
          </w:p>
        </w:tc>
        <w:tc>
          <w:tcPr>
            <w:tcW w:w="2049" w:type="dxa"/>
            <w:tcBorders>
              <w:top w:val="nil"/>
              <w:left w:val="nil"/>
              <w:bottom w:val="single" w:sz="4" w:space="0" w:color="auto"/>
              <w:right w:val="single" w:sz="4" w:space="0" w:color="auto"/>
            </w:tcBorders>
            <w:shd w:val="clear" w:color="auto" w:fill="auto"/>
            <w:vAlign w:val="center"/>
            <w:hideMark/>
          </w:tcPr>
          <w:p w14:paraId="4D4552A8" w14:textId="77777777" w:rsidR="00F81A57" w:rsidRPr="00EA244F" w:rsidRDefault="00F81A57" w:rsidP="00026F18">
            <w:pPr>
              <w:spacing w:line="240" w:lineRule="exact"/>
              <w:jc w:val="right"/>
              <w:rPr>
                <w:rFonts w:ascii="Times New Roman" w:hAnsi="Times New Roman"/>
                <w:b/>
                <w:bCs/>
                <w:color w:val="000000"/>
              </w:rPr>
            </w:pPr>
            <w:r w:rsidRPr="00EA244F">
              <w:rPr>
                <w:rFonts w:ascii="Times New Roman" w:hAnsi="Times New Roman"/>
                <w:b/>
                <w:bCs/>
                <w:color w:val="000000"/>
              </w:rPr>
              <w:t>76.091.440.892</w:t>
            </w:r>
          </w:p>
        </w:tc>
      </w:tr>
      <w:tr w:rsidR="00F81A57" w:rsidRPr="00EA244F" w14:paraId="318306DF" w14:textId="77777777" w:rsidTr="001A0B77">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72F8647" w14:textId="77777777" w:rsidR="00F81A57" w:rsidRPr="00EA244F" w:rsidRDefault="00F81A57" w:rsidP="00026F18">
            <w:pPr>
              <w:spacing w:line="240" w:lineRule="exact"/>
              <w:jc w:val="center"/>
              <w:rPr>
                <w:rFonts w:ascii="Times New Roman" w:hAnsi="Times New Roman"/>
                <w:color w:val="000000"/>
              </w:rPr>
            </w:pPr>
            <w:r w:rsidRPr="00EA244F">
              <w:rPr>
                <w:rFonts w:ascii="Times New Roman" w:hAnsi="Times New Roman"/>
                <w:color w:val="000000"/>
              </w:rPr>
              <w:t>1.1</w:t>
            </w:r>
          </w:p>
        </w:tc>
        <w:tc>
          <w:tcPr>
            <w:tcW w:w="5821" w:type="dxa"/>
            <w:tcBorders>
              <w:top w:val="nil"/>
              <w:left w:val="nil"/>
              <w:bottom w:val="single" w:sz="4" w:space="0" w:color="auto"/>
              <w:right w:val="single" w:sz="4" w:space="0" w:color="auto"/>
            </w:tcBorders>
            <w:shd w:val="clear" w:color="auto" w:fill="auto"/>
            <w:vAlign w:val="center"/>
            <w:hideMark/>
          </w:tcPr>
          <w:p w14:paraId="653F0890" w14:textId="77777777" w:rsidR="00F81A57" w:rsidRPr="00EA244F" w:rsidRDefault="00F81A57" w:rsidP="00026F18">
            <w:pPr>
              <w:spacing w:line="240" w:lineRule="exact"/>
              <w:rPr>
                <w:rFonts w:ascii="Times New Roman" w:hAnsi="Times New Roman"/>
                <w:color w:val="000000"/>
              </w:rPr>
            </w:pPr>
            <w:r w:rsidRPr="00EA244F">
              <w:rPr>
                <w:rFonts w:ascii="Times New Roman" w:hAnsi="Times New Roman"/>
                <w:color w:val="000000"/>
              </w:rPr>
              <w:t>Lợi nhuận sau thuế còn lại các năm trước</w:t>
            </w:r>
          </w:p>
        </w:tc>
        <w:tc>
          <w:tcPr>
            <w:tcW w:w="996" w:type="dxa"/>
            <w:tcBorders>
              <w:top w:val="nil"/>
              <w:left w:val="nil"/>
              <w:bottom w:val="single" w:sz="4" w:space="0" w:color="auto"/>
              <w:right w:val="single" w:sz="4" w:space="0" w:color="auto"/>
            </w:tcBorders>
            <w:shd w:val="clear" w:color="auto" w:fill="auto"/>
            <w:vAlign w:val="center"/>
            <w:hideMark/>
          </w:tcPr>
          <w:p w14:paraId="3E38740C" w14:textId="77777777" w:rsidR="00F81A57" w:rsidRPr="00EA244F" w:rsidRDefault="00F81A57" w:rsidP="00026F18">
            <w:pPr>
              <w:spacing w:line="240" w:lineRule="exact"/>
              <w:jc w:val="center"/>
              <w:rPr>
                <w:rFonts w:ascii="Times New Roman" w:hAnsi="Times New Roman"/>
                <w:color w:val="000000"/>
              </w:rPr>
            </w:pPr>
            <w:r w:rsidRPr="00EA244F">
              <w:rPr>
                <w:rFonts w:ascii="Times New Roman" w:hAnsi="Times New Roman"/>
                <w:color w:val="000000"/>
              </w:rPr>
              <w:t> </w:t>
            </w:r>
          </w:p>
        </w:tc>
        <w:tc>
          <w:tcPr>
            <w:tcW w:w="2049" w:type="dxa"/>
            <w:tcBorders>
              <w:top w:val="nil"/>
              <w:left w:val="nil"/>
              <w:bottom w:val="single" w:sz="4" w:space="0" w:color="auto"/>
              <w:right w:val="single" w:sz="4" w:space="0" w:color="auto"/>
            </w:tcBorders>
            <w:shd w:val="clear" w:color="auto" w:fill="auto"/>
            <w:vAlign w:val="center"/>
            <w:hideMark/>
          </w:tcPr>
          <w:p w14:paraId="16C8D43E" w14:textId="77777777" w:rsidR="00F81A57" w:rsidRPr="00EA244F" w:rsidRDefault="00F81A57" w:rsidP="00026F18">
            <w:pPr>
              <w:spacing w:line="240" w:lineRule="exact"/>
              <w:jc w:val="right"/>
              <w:rPr>
                <w:rFonts w:ascii="Times New Roman" w:hAnsi="Times New Roman"/>
                <w:color w:val="000000"/>
              </w:rPr>
            </w:pPr>
            <w:r w:rsidRPr="00EA244F">
              <w:rPr>
                <w:rFonts w:ascii="Times New Roman" w:hAnsi="Times New Roman"/>
                <w:color w:val="000000"/>
              </w:rPr>
              <w:t>73.027.835.901</w:t>
            </w:r>
          </w:p>
        </w:tc>
      </w:tr>
      <w:tr w:rsidR="00F81A57" w:rsidRPr="00EA244F" w14:paraId="2716ABCC" w14:textId="77777777" w:rsidTr="001A0B77">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AAB6345" w14:textId="77777777" w:rsidR="00F81A57" w:rsidRPr="00EA244F" w:rsidRDefault="00F81A57" w:rsidP="00026F18">
            <w:pPr>
              <w:spacing w:line="240" w:lineRule="exact"/>
              <w:jc w:val="center"/>
              <w:rPr>
                <w:rFonts w:ascii="Times New Roman" w:hAnsi="Times New Roman"/>
                <w:color w:val="000000"/>
              </w:rPr>
            </w:pPr>
            <w:r w:rsidRPr="00EA244F">
              <w:rPr>
                <w:rFonts w:ascii="Times New Roman" w:hAnsi="Times New Roman"/>
                <w:color w:val="000000"/>
              </w:rPr>
              <w:t>1.2</w:t>
            </w:r>
          </w:p>
        </w:tc>
        <w:tc>
          <w:tcPr>
            <w:tcW w:w="5821" w:type="dxa"/>
            <w:tcBorders>
              <w:top w:val="nil"/>
              <w:left w:val="nil"/>
              <w:bottom w:val="single" w:sz="4" w:space="0" w:color="auto"/>
              <w:right w:val="single" w:sz="4" w:space="0" w:color="auto"/>
            </w:tcBorders>
            <w:shd w:val="clear" w:color="auto" w:fill="auto"/>
            <w:vAlign w:val="center"/>
            <w:hideMark/>
          </w:tcPr>
          <w:p w14:paraId="6C0C01C4" w14:textId="77777777" w:rsidR="00F81A57" w:rsidRPr="00EA244F" w:rsidRDefault="00F81A57" w:rsidP="00026F18">
            <w:pPr>
              <w:spacing w:line="240" w:lineRule="exact"/>
              <w:rPr>
                <w:rFonts w:ascii="Times New Roman" w:hAnsi="Times New Roman"/>
                <w:color w:val="000000"/>
              </w:rPr>
            </w:pPr>
            <w:r w:rsidRPr="00EA244F">
              <w:rPr>
                <w:rFonts w:ascii="Times New Roman" w:hAnsi="Times New Roman"/>
                <w:color w:val="000000"/>
              </w:rPr>
              <w:t>Lợi nhuận sau thuế năm 2021</w:t>
            </w:r>
          </w:p>
        </w:tc>
        <w:tc>
          <w:tcPr>
            <w:tcW w:w="996" w:type="dxa"/>
            <w:tcBorders>
              <w:top w:val="nil"/>
              <w:left w:val="nil"/>
              <w:bottom w:val="single" w:sz="4" w:space="0" w:color="auto"/>
              <w:right w:val="single" w:sz="4" w:space="0" w:color="auto"/>
            </w:tcBorders>
            <w:shd w:val="clear" w:color="auto" w:fill="auto"/>
            <w:vAlign w:val="center"/>
            <w:hideMark/>
          </w:tcPr>
          <w:p w14:paraId="23ACA2C8" w14:textId="77777777" w:rsidR="00F81A57" w:rsidRPr="00EA244F" w:rsidRDefault="00F81A57" w:rsidP="00026F18">
            <w:pPr>
              <w:spacing w:line="240" w:lineRule="exact"/>
              <w:jc w:val="center"/>
              <w:rPr>
                <w:rFonts w:ascii="Times New Roman" w:hAnsi="Times New Roman"/>
                <w:color w:val="000000"/>
              </w:rPr>
            </w:pPr>
            <w:r w:rsidRPr="00EA244F">
              <w:rPr>
                <w:rFonts w:ascii="Times New Roman" w:hAnsi="Times New Roman"/>
                <w:color w:val="000000"/>
              </w:rPr>
              <w:t> </w:t>
            </w:r>
          </w:p>
        </w:tc>
        <w:tc>
          <w:tcPr>
            <w:tcW w:w="2049" w:type="dxa"/>
            <w:tcBorders>
              <w:top w:val="nil"/>
              <w:left w:val="nil"/>
              <w:bottom w:val="single" w:sz="4" w:space="0" w:color="auto"/>
              <w:right w:val="single" w:sz="4" w:space="0" w:color="auto"/>
            </w:tcBorders>
            <w:shd w:val="clear" w:color="auto" w:fill="auto"/>
            <w:vAlign w:val="center"/>
            <w:hideMark/>
          </w:tcPr>
          <w:p w14:paraId="30ED9FC2" w14:textId="77777777" w:rsidR="00F81A57" w:rsidRPr="00EA244F" w:rsidRDefault="00F81A57" w:rsidP="00026F18">
            <w:pPr>
              <w:spacing w:line="240" w:lineRule="exact"/>
              <w:jc w:val="right"/>
              <w:rPr>
                <w:rFonts w:ascii="Times New Roman" w:hAnsi="Times New Roman"/>
                <w:color w:val="000000"/>
              </w:rPr>
            </w:pPr>
            <w:r w:rsidRPr="00EA244F">
              <w:rPr>
                <w:rFonts w:ascii="Times New Roman" w:hAnsi="Times New Roman"/>
                <w:color w:val="000000"/>
              </w:rPr>
              <w:t>3.063.604.991</w:t>
            </w:r>
          </w:p>
        </w:tc>
      </w:tr>
      <w:tr w:rsidR="00F81A57" w:rsidRPr="00EA244F" w14:paraId="25637664" w14:textId="77777777" w:rsidTr="001A0B77">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C96E2D" w14:textId="77777777" w:rsidR="00F81A57" w:rsidRPr="00EA244F" w:rsidRDefault="00F81A57" w:rsidP="00026F18">
            <w:pPr>
              <w:spacing w:line="240" w:lineRule="exact"/>
              <w:jc w:val="center"/>
              <w:rPr>
                <w:rFonts w:ascii="Times New Roman" w:hAnsi="Times New Roman"/>
                <w:b/>
                <w:bCs/>
                <w:color w:val="000000"/>
              </w:rPr>
            </w:pPr>
            <w:r w:rsidRPr="00EA244F">
              <w:rPr>
                <w:rFonts w:ascii="Times New Roman" w:hAnsi="Times New Roman"/>
                <w:b/>
                <w:bCs/>
                <w:color w:val="000000"/>
              </w:rPr>
              <w:t>2</w:t>
            </w:r>
          </w:p>
        </w:tc>
        <w:tc>
          <w:tcPr>
            <w:tcW w:w="5821" w:type="dxa"/>
            <w:tcBorders>
              <w:top w:val="nil"/>
              <w:left w:val="nil"/>
              <w:bottom w:val="single" w:sz="4" w:space="0" w:color="auto"/>
              <w:right w:val="single" w:sz="4" w:space="0" w:color="auto"/>
            </w:tcBorders>
            <w:shd w:val="clear" w:color="auto" w:fill="auto"/>
            <w:vAlign w:val="center"/>
            <w:hideMark/>
          </w:tcPr>
          <w:p w14:paraId="69948F9C" w14:textId="77777777" w:rsidR="00F81A57" w:rsidRPr="00EA244F" w:rsidRDefault="00F81A57" w:rsidP="00026F18">
            <w:pPr>
              <w:spacing w:line="240" w:lineRule="exact"/>
              <w:rPr>
                <w:rFonts w:ascii="Times New Roman" w:hAnsi="Times New Roman"/>
                <w:b/>
                <w:bCs/>
                <w:color w:val="000000"/>
              </w:rPr>
            </w:pPr>
            <w:r w:rsidRPr="00EA244F">
              <w:rPr>
                <w:rFonts w:ascii="Times New Roman" w:hAnsi="Times New Roman"/>
                <w:b/>
                <w:bCs/>
                <w:color w:val="000000"/>
              </w:rPr>
              <w:t>Lợi nhuận sau thuế được phân phối năm 2021:</w:t>
            </w:r>
          </w:p>
        </w:tc>
        <w:tc>
          <w:tcPr>
            <w:tcW w:w="996" w:type="dxa"/>
            <w:tcBorders>
              <w:top w:val="nil"/>
              <w:left w:val="nil"/>
              <w:bottom w:val="single" w:sz="4" w:space="0" w:color="auto"/>
              <w:right w:val="single" w:sz="4" w:space="0" w:color="auto"/>
            </w:tcBorders>
            <w:shd w:val="clear" w:color="auto" w:fill="auto"/>
            <w:vAlign w:val="center"/>
            <w:hideMark/>
          </w:tcPr>
          <w:p w14:paraId="035636A8" w14:textId="77777777" w:rsidR="00F81A57" w:rsidRPr="00EA244F" w:rsidRDefault="00F81A57" w:rsidP="00026F18">
            <w:pPr>
              <w:spacing w:line="240" w:lineRule="exact"/>
              <w:jc w:val="center"/>
              <w:rPr>
                <w:rFonts w:ascii="Times New Roman" w:hAnsi="Times New Roman"/>
                <w:color w:val="000000"/>
              </w:rPr>
            </w:pPr>
            <w:r w:rsidRPr="00EA244F">
              <w:rPr>
                <w:rFonts w:ascii="Times New Roman" w:hAnsi="Times New Roman"/>
                <w:color w:val="000000"/>
              </w:rPr>
              <w:t> </w:t>
            </w:r>
          </w:p>
        </w:tc>
        <w:tc>
          <w:tcPr>
            <w:tcW w:w="2049" w:type="dxa"/>
            <w:tcBorders>
              <w:top w:val="nil"/>
              <w:left w:val="nil"/>
              <w:bottom w:val="single" w:sz="4" w:space="0" w:color="auto"/>
              <w:right w:val="single" w:sz="4" w:space="0" w:color="auto"/>
            </w:tcBorders>
            <w:shd w:val="clear" w:color="auto" w:fill="auto"/>
            <w:vAlign w:val="center"/>
            <w:hideMark/>
          </w:tcPr>
          <w:p w14:paraId="1D7B7C7D" w14:textId="77777777" w:rsidR="00F81A57" w:rsidRPr="00EA244F" w:rsidRDefault="00F81A57" w:rsidP="00026F18">
            <w:pPr>
              <w:spacing w:line="240" w:lineRule="exact"/>
              <w:jc w:val="right"/>
              <w:rPr>
                <w:rFonts w:ascii="Times New Roman" w:hAnsi="Times New Roman"/>
                <w:b/>
                <w:bCs/>
                <w:color w:val="000000"/>
              </w:rPr>
            </w:pPr>
            <w:r w:rsidRPr="00EA244F">
              <w:rPr>
                <w:rFonts w:ascii="Times New Roman" w:hAnsi="Times New Roman"/>
                <w:b/>
                <w:bCs/>
                <w:color w:val="000000"/>
              </w:rPr>
              <w:t>3.063.604.991</w:t>
            </w:r>
          </w:p>
        </w:tc>
      </w:tr>
      <w:tr w:rsidR="00F81A57" w:rsidRPr="00EA244F" w14:paraId="284C28AA" w14:textId="77777777" w:rsidTr="001A0B77">
        <w:trPr>
          <w:trHeight w:val="37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73C1AFE5" w14:textId="77777777" w:rsidR="00F81A57" w:rsidRPr="00EA244F" w:rsidRDefault="00F81A57" w:rsidP="00026F18">
            <w:pPr>
              <w:spacing w:line="240" w:lineRule="exact"/>
              <w:jc w:val="center"/>
              <w:rPr>
                <w:rFonts w:ascii="Times New Roman" w:hAnsi="Times New Roman"/>
                <w:b/>
                <w:bCs/>
                <w:color w:val="000000"/>
              </w:rPr>
            </w:pPr>
            <w:r w:rsidRPr="00EA244F">
              <w:rPr>
                <w:rFonts w:ascii="Times New Roman" w:hAnsi="Times New Roman"/>
                <w:b/>
                <w:bCs/>
                <w:color w:val="000000"/>
              </w:rPr>
              <w:t>2.1</w:t>
            </w:r>
          </w:p>
        </w:tc>
        <w:tc>
          <w:tcPr>
            <w:tcW w:w="5821" w:type="dxa"/>
            <w:tcBorders>
              <w:top w:val="nil"/>
              <w:left w:val="nil"/>
              <w:bottom w:val="single" w:sz="4" w:space="0" w:color="auto"/>
              <w:right w:val="single" w:sz="4" w:space="0" w:color="auto"/>
            </w:tcBorders>
            <w:shd w:val="clear" w:color="auto" w:fill="auto"/>
            <w:vAlign w:val="center"/>
            <w:hideMark/>
          </w:tcPr>
          <w:p w14:paraId="6885CEAA" w14:textId="77777777" w:rsidR="00F81A57" w:rsidRPr="00EA244F" w:rsidRDefault="00F81A57" w:rsidP="00026F18">
            <w:pPr>
              <w:spacing w:line="240" w:lineRule="exact"/>
              <w:rPr>
                <w:rFonts w:ascii="Times New Roman" w:hAnsi="Times New Roman"/>
                <w:b/>
                <w:bCs/>
                <w:color w:val="000000"/>
              </w:rPr>
            </w:pPr>
            <w:r w:rsidRPr="00EA244F">
              <w:rPr>
                <w:rFonts w:ascii="Times New Roman" w:hAnsi="Times New Roman"/>
                <w:b/>
                <w:bCs/>
                <w:color w:val="000000"/>
              </w:rPr>
              <w:t>Trích lập các quỹ năm 2021</w:t>
            </w:r>
          </w:p>
        </w:tc>
        <w:tc>
          <w:tcPr>
            <w:tcW w:w="996" w:type="dxa"/>
            <w:tcBorders>
              <w:top w:val="nil"/>
              <w:left w:val="nil"/>
              <w:bottom w:val="single" w:sz="4" w:space="0" w:color="auto"/>
              <w:right w:val="single" w:sz="4" w:space="0" w:color="auto"/>
            </w:tcBorders>
            <w:shd w:val="clear" w:color="auto" w:fill="auto"/>
            <w:vAlign w:val="center"/>
          </w:tcPr>
          <w:p w14:paraId="70562DF1" w14:textId="77777777" w:rsidR="00F81A57" w:rsidRPr="00EA244F" w:rsidRDefault="00F81A57" w:rsidP="00026F18">
            <w:pPr>
              <w:spacing w:line="240" w:lineRule="exact"/>
              <w:jc w:val="center"/>
              <w:rPr>
                <w:rFonts w:ascii="Times New Roman" w:hAnsi="Times New Roman"/>
                <w:b/>
                <w:bCs/>
                <w:color w:val="000000"/>
              </w:rPr>
            </w:pPr>
            <w:r w:rsidRPr="00EA244F">
              <w:rPr>
                <w:rFonts w:ascii="Times New Roman" w:hAnsi="Times New Roman"/>
                <w:b/>
                <w:bCs/>
                <w:color w:val="000000"/>
              </w:rPr>
              <w:t>10,50%</w:t>
            </w:r>
          </w:p>
        </w:tc>
        <w:tc>
          <w:tcPr>
            <w:tcW w:w="2049" w:type="dxa"/>
            <w:tcBorders>
              <w:top w:val="nil"/>
              <w:left w:val="nil"/>
              <w:bottom w:val="single" w:sz="4" w:space="0" w:color="auto"/>
              <w:right w:val="single" w:sz="4" w:space="0" w:color="auto"/>
            </w:tcBorders>
            <w:shd w:val="clear" w:color="auto" w:fill="auto"/>
            <w:vAlign w:val="center"/>
            <w:hideMark/>
          </w:tcPr>
          <w:p w14:paraId="352D5CC1" w14:textId="77777777" w:rsidR="00F81A57" w:rsidRPr="00EA244F" w:rsidRDefault="00F81A57" w:rsidP="00026F18">
            <w:pPr>
              <w:spacing w:line="240" w:lineRule="exact"/>
              <w:jc w:val="right"/>
              <w:rPr>
                <w:rFonts w:ascii="Times New Roman" w:hAnsi="Times New Roman"/>
                <w:b/>
                <w:bCs/>
                <w:color w:val="000000"/>
              </w:rPr>
            </w:pPr>
            <w:r w:rsidRPr="00EA244F">
              <w:rPr>
                <w:rFonts w:ascii="Times New Roman" w:hAnsi="Times New Roman"/>
                <w:b/>
                <w:bCs/>
                <w:color w:val="000000"/>
              </w:rPr>
              <w:t>321.678.525</w:t>
            </w:r>
          </w:p>
        </w:tc>
      </w:tr>
      <w:tr w:rsidR="00F81A57" w:rsidRPr="00EA244F" w14:paraId="76E4FB7E" w14:textId="77777777" w:rsidTr="001A0B77">
        <w:trPr>
          <w:trHeight w:val="269"/>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CC0BF5A" w14:textId="77777777" w:rsidR="00F81A57" w:rsidRPr="00EA244F" w:rsidRDefault="00F81A57" w:rsidP="00026F18">
            <w:pPr>
              <w:spacing w:before="20" w:line="240" w:lineRule="exact"/>
              <w:jc w:val="center"/>
              <w:rPr>
                <w:rFonts w:ascii="Times New Roman" w:hAnsi="Times New Roman"/>
                <w:i/>
                <w:iCs/>
                <w:color w:val="000000"/>
              </w:rPr>
            </w:pPr>
            <w:r w:rsidRPr="00EA244F">
              <w:rPr>
                <w:rFonts w:ascii="Times New Roman" w:hAnsi="Times New Roman"/>
                <w:i/>
                <w:iCs/>
                <w:color w:val="000000"/>
              </w:rPr>
              <w:t> </w:t>
            </w:r>
          </w:p>
        </w:tc>
        <w:tc>
          <w:tcPr>
            <w:tcW w:w="5821" w:type="dxa"/>
            <w:tcBorders>
              <w:top w:val="nil"/>
              <w:left w:val="nil"/>
              <w:bottom w:val="single" w:sz="4" w:space="0" w:color="auto"/>
              <w:right w:val="single" w:sz="4" w:space="0" w:color="auto"/>
            </w:tcBorders>
            <w:shd w:val="clear" w:color="auto" w:fill="auto"/>
            <w:vAlign w:val="center"/>
            <w:hideMark/>
          </w:tcPr>
          <w:p w14:paraId="59799F02" w14:textId="77777777" w:rsidR="00F81A57" w:rsidRPr="00EA244F" w:rsidRDefault="00F81A57" w:rsidP="00026F18">
            <w:pPr>
              <w:spacing w:before="20" w:line="240" w:lineRule="exact"/>
              <w:rPr>
                <w:rFonts w:ascii="Times New Roman" w:hAnsi="Times New Roman"/>
                <w:i/>
                <w:iCs/>
                <w:color w:val="000000"/>
              </w:rPr>
            </w:pPr>
            <w:r w:rsidRPr="00EA244F">
              <w:rPr>
                <w:rFonts w:ascii="Times New Roman" w:hAnsi="Times New Roman"/>
                <w:i/>
                <w:iCs/>
                <w:color w:val="000000"/>
              </w:rPr>
              <w:t xml:space="preserve">Trích quỹ khen thưởng </w:t>
            </w:r>
          </w:p>
        </w:tc>
        <w:tc>
          <w:tcPr>
            <w:tcW w:w="996" w:type="dxa"/>
            <w:tcBorders>
              <w:top w:val="nil"/>
              <w:left w:val="nil"/>
              <w:bottom w:val="single" w:sz="4" w:space="0" w:color="auto"/>
              <w:right w:val="single" w:sz="4" w:space="0" w:color="auto"/>
            </w:tcBorders>
            <w:shd w:val="clear" w:color="auto" w:fill="auto"/>
          </w:tcPr>
          <w:p w14:paraId="29D5FC39" w14:textId="77777777" w:rsidR="00F81A57" w:rsidRPr="00EA244F" w:rsidRDefault="00F81A57" w:rsidP="00026F18">
            <w:pPr>
              <w:spacing w:before="20" w:line="240" w:lineRule="exact"/>
              <w:jc w:val="center"/>
              <w:rPr>
                <w:rFonts w:ascii="Times New Roman" w:hAnsi="Times New Roman"/>
                <w:i/>
                <w:iCs/>
                <w:color w:val="000000"/>
              </w:rPr>
            </w:pPr>
            <w:r w:rsidRPr="00EA244F">
              <w:rPr>
                <w:rFonts w:ascii="Times New Roman" w:hAnsi="Times New Roman"/>
                <w:i/>
                <w:iCs/>
              </w:rPr>
              <w:t>5,50%</w:t>
            </w:r>
          </w:p>
        </w:tc>
        <w:tc>
          <w:tcPr>
            <w:tcW w:w="2049" w:type="dxa"/>
            <w:tcBorders>
              <w:top w:val="nil"/>
              <w:left w:val="nil"/>
              <w:bottom w:val="single" w:sz="4" w:space="0" w:color="auto"/>
              <w:right w:val="single" w:sz="4" w:space="0" w:color="auto"/>
            </w:tcBorders>
            <w:shd w:val="clear" w:color="auto" w:fill="auto"/>
          </w:tcPr>
          <w:p w14:paraId="1139F126" w14:textId="77777777" w:rsidR="00F81A57" w:rsidRPr="00EA244F" w:rsidRDefault="00F81A57" w:rsidP="00026F18">
            <w:pPr>
              <w:spacing w:before="20" w:line="240" w:lineRule="exact"/>
              <w:jc w:val="right"/>
              <w:rPr>
                <w:rFonts w:ascii="Times New Roman" w:hAnsi="Times New Roman"/>
                <w:i/>
                <w:iCs/>
                <w:color w:val="000000"/>
              </w:rPr>
            </w:pPr>
            <w:r w:rsidRPr="00EA244F">
              <w:rPr>
                <w:rFonts w:ascii="Times New Roman" w:hAnsi="Times New Roman"/>
                <w:i/>
                <w:iCs/>
              </w:rPr>
              <w:t>168.498.275</w:t>
            </w:r>
          </w:p>
        </w:tc>
      </w:tr>
      <w:tr w:rsidR="00F81A57" w:rsidRPr="00EA244F" w14:paraId="529B975B" w14:textId="77777777" w:rsidTr="001A0B77">
        <w:trPr>
          <w:trHeight w:val="42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14:paraId="499115EC" w14:textId="77777777" w:rsidR="00F81A57" w:rsidRPr="00EA244F" w:rsidRDefault="00F81A57" w:rsidP="00026F18">
            <w:pPr>
              <w:spacing w:before="20" w:line="240" w:lineRule="exact"/>
              <w:jc w:val="center"/>
              <w:rPr>
                <w:rFonts w:ascii="Times New Roman" w:hAnsi="Times New Roman"/>
                <w:i/>
                <w:iCs/>
                <w:color w:val="000000"/>
              </w:rPr>
            </w:pPr>
            <w:r w:rsidRPr="00EA244F">
              <w:rPr>
                <w:rFonts w:ascii="Times New Roman" w:hAnsi="Times New Roman"/>
                <w:b/>
                <w:bCs/>
                <w:color w:val="000000"/>
              </w:rPr>
              <w:t>STT</w:t>
            </w:r>
          </w:p>
        </w:tc>
        <w:tc>
          <w:tcPr>
            <w:tcW w:w="5821" w:type="dxa"/>
            <w:tcBorders>
              <w:top w:val="single" w:sz="4" w:space="0" w:color="auto"/>
              <w:left w:val="nil"/>
              <w:bottom w:val="single" w:sz="4" w:space="0" w:color="auto"/>
              <w:right w:val="single" w:sz="4" w:space="0" w:color="auto"/>
            </w:tcBorders>
            <w:shd w:val="clear" w:color="auto" w:fill="auto"/>
            <w:vAlign w:val="center"/>
          </w:tcPr>
          <w:p w14:paraId="5E02D008" w14:textId="77777777" w:rsidR="00F81A57" w:rsidRPr="00EA244F" w:rsidRDefault="00F81A57" w:rsidP="00026F18">
            <w:pPr>
              <w:spacing w:before="20" w:line="240" w:lineRule="exact"/>
              <w:jc w:val="center"/>
              <w:rPr>
                <w:rFonts w:ascii="Times New Roman" w:hAnsi="Times New Roman"/>
                <w:i/>
                <w:iCs/>
                <w:color w:val="000000"/>
              </w:rPr>
            </w:pPr>
            <w:r w:rsidRPr="00EA244F">
              <w:rPr>
                <w:rFonts w:ascii="Times New Roman" w:hAnsi="Times New Roman"/>
                <w:b/>
                <w:bCs/>
                <w:color w:val="000000"/>
              </w:rPr>
              <w:t>Chỉ tiêu</w:t>
            </w:r>
          </w:p>
        </w:tc>
        <w:tc>
          <w:tcPr>
            <w:tcW w:w="996" w:type="dxa"/>
            <w:tcBorders>
              <w:top w:val="single" w:sz="4" w:space="0" w:color="auto"/>
              <w:left w:val="nil"/>
              <w:bottom w:val="single" w:sz="4" w:space="0" w:color="auto"/>
              <w:right w:val="single" w:sz="4" w:space="0" w:color="auto"/>
            </w:tcBorders>
            <w:shd w:val="clear" w:color="auto" w:fill="auto"/>
            <w:vAlign w:val="center"/>
          </w:tcPr>
          <w:p w14:paraId="2CF39FD2" w14:textId="77777777" w:rsidR="00F81A57" w:rsidRPr="00EA244F" w:rsidRDefault="00F81A57" w:rsidP="00026F18">
            <w:pPr>
              <w:spacing w:before="20" w:line="240" w:lineRule="exact"/>
              <w:jc w:val="center"/>
              <w:rPr>
                <w:rFonts w:ascii="Times New Roman" w:hAnsi="Times New Roman"/>
                <w:i/>
                <w:iCs/>
              </w:rPr>
            </w:pPr>
            <w:r w:rsidRPr="00EA244F">
              <w:rPr>
                <w:rFonts w:ascii="Times New Roman" w:hAnsi="Times New Roman"/>
                <w:b/>
                <w:bCs/>
                <w:color w:val="000000"/>
              </w:rPr>
              <w:t>Tỷ lệ</w:t>
            </w:r>
          </w:p>
        </w:tc>
        <w:tc>
          <w:tcPr>
            <w:tcW w:w="2049" w:type="dxa"/>
            <w:tcBorders>
              <w:top w:val="single" w:sz="4" w:space="0" w:color="auto"/>
              <w:left w:val="nil"/>
              <w:bottom w:val="single" w:sz="4" w:space="0" w:color="auto"/>
              <w:right w:val="single" w:sz="4" w:space="0" w:color="auto"/>
            </w:tcBorders>
            <w:shd w:val="clear" w:color="auto" w:fill="auto"/>
            <w:vAlign w:val="center"/>
          </w:tcPr>
          <w:p w14:paraId="1946F7C2" w14:textId="77777777" w:rsidR="00F81A57" w:rsidRPr="00EA244F" w:rsidRDefault="00F81A57" w:rsidP="00026F18">
            <w:pPr>
              <w:spacing w:before="20" w:line="240" w:lineRule="exact"/>
              <w:jc w:val="center"/>
              <w:rPr>
                <w:rFonts w:ascii="Times New Roman" w:hAnsi="Times New Roman"/>
                <w:i/>
                <w:iCs/>
              </w:rPr>
            </w:pPr>
            <w:r w:rsidRPr="00EA244F">
              <w:rPr>
                <w:rFonts w:ascii="Times New Roman" w:hAnsi="Times New Roman"/>
                <w:b/>
                <w:bCs/>
                <w:color w:val="000000"/>
              </w:rPr>
              <w:t>Số tiền</w:t>
            </w:r>
          </w:p>
        </w:tc>
      </w:tr>
      <w:tr w:rsidR="00F81A57" w:rsidRPr="00EA244F" w14:paraId="334DABED" w14:textId="77777777" w:rsidTr="001A0B77">
        <w:trPr>
          <w:trHeight w:val="332"/>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A5BA5" w14:textId="77777777" w:rsidR="00F81A57" w:rsidRPr="00EA244F" w:rsidRDefault="00F81A57" w:rsidP="00026F18">
            <w:pPr>
              <w:spacing w:before="20" w:line="240" w:lineRule="exact"/>
              <w:jc w:val="center"/>
              <w:rPr>
                <w:rFonts w:ascii="Times New Roman" w:hAnsi="Times New Roman"/>
                <w:i/>
                <w:iCs/>
                <w:color w:val="000000"/>
              </w:rPr>
            </w:pPr>
            <w:r w:rsidRPr="00EA244F">
              <w:rPr>
                <w:rFonts w:ascii="Times New Roman" w:hAnsi="Times New Roman"/>
                <w:i/>
                <w:iCs/>
                <w:color w:val="000000"/>
              </w:rPr>
              <w:t> </w:t>
            </w:r>
          </w:p>
        </w:tc>
        <w:tc>
          <w:tcPr>
            <w:tcW w:w="5821" w:type="dxa"/>
            <w:tcBorders>
              <w:top w:val="single" w:sz="4" w:space="0" w:color="auto"/>
              <w:left w:val="nil"/>
              <w:bottom w:val="single" w:sz="4" w:space="0" w:color="auto"/>
              <w:right w:val="single" w:sz="4" w:space="0" w:color="auto"/>
            </w:tcBorders>
            <w:shd w:val="clear" w:color="auto" w:fill="auto"/>
            <w:vAlign w:val="center"/>
            <w:hideMark/>
          </w:tcPr>
          <w:p w14:paraId="466A9DC3" w14:textId="77777777" w:rsidR="00F81A57" w:rsidRPr="00EA244F" w:rsidRDefault="00F81A57" w:rsidP="00026F18">
            <w:pPr>
              <w:spacing w:before="20" w:line="240" w:lineRule="exact"/>
              <w:rPr>
                <w:rFonts w:ascii="Times New Roman" w:hAnsi="Times New Roman"/>
                <w:i/>
                <w:iCs/>
                <w:color w:val="000000"/>
              </w:rPr>
            </w:pPr>
            <w:r w:rsidRPr="00EA244F">
              <w:rPr>
                <w:rFonts w:ascii="Times New Roman" w:hAnsi="Times New Roman"/>
                <w:i/>
                <w:iCs/>
                <w:color w:val="000000"/>
              </w:rPr>
              <w:t xml:space="preserve">Trích quỹ phúc lợi </w:t>
            </w:r>
          </w:p>
        </w:tc>
        <w:tc>
          <w:tcPr>
            <w:tcW w:w="996" w:type="dxa"/>
            <w:tcBorders>
              <w:top w:val="single" w:sz="4" w:space="0" w:color="auto"/>
              <w:left w:val="nil"/>
              <w:bottom w:val="single" w:sz="4" w:space="0" w:color="auto"/>
              <w:right w:val="single" w:sz="4" w:space="0" w:color="auto"/>
            </w:tcBorders>
            <w:shd w:val="clear" w:color="auto" w:fill="auto"/>
          </w:tcPr>
          <w:p w14:paraId="03330CFF" w14:textId="77777777" w:rsidR="00F81A57" w:rsidRPr="00EA244F" w:rsidRDefault="00F81A57" w:rsidP="00026F18">
            <w:pPr>
              <w:spacing w:before="20" w:line="240" w:lineRule="exact"/>
              <w:jc w:val="center"/>
              <w:rPr>
                <w:rFonts w:ascii="Times New Roman" w:hAnsi="Times New Roman"/>
                <w:i/>
                <w:iCs/>
                <w:color w:val="000000"/>
              </w:rPr>
            </w:pPr>
            <w:r w:rsidRPr="00EA244F">
              <w:rPr>
                <w:rFonts w:ascii="Times New Roman" w:hAnsi="Times New Roman"/>
                <w:i/>
                <w:iCs/>
              </w:rPr>
              <w:t>5,00%</w:t>
            </w:r>
          </w:p>
        </w:tc>
        <w:tc>
          <w:tcPr>
            <w:tcW w:w="2049" w:type="dxa"/>
            <w:tcBorders>
              <w:top w:val="single" w:sz="4" w:space="0" w:color="auto"/>
              <w:left w:val="nil"/>
              <w:bottom w:val="single" w:sz="4" w:space="0" w:color="auto"/>
              <w:right w:val="single" w:sz="4" w:space="0" w:color="auto"/>
            </w:tcBorders>
            <w:shd w:val="clear" w:color="auto" w:fill="auto"/>
          </w:tcPr>
          <w:p w14:paraId="58864D3B" w14:textId="77777777" w:rsidR="00F81A57" w:rsidRPr="00EA244F" w:rsidRDefault="00F81A57" w:rsidP="00026F18">
            <w:pPr>
              <w:spacing w:before="20" w:line="240" w:lineRule="exact"/>
              <w:jc w:val="right"/>
              <w:rPr>
                <w:rFonts w:ascii="Times New Roman" w:hAnsi="Times New Roman"/>
                <w:i/>
                <w:iCs/>
              </w:rPr>
            </w:pPr>
            <w:r w:rsidRPr="00EA244F">
              <w:rPr>
                <w:rFonts w:ascii="Times New Roman" w:hAnsi="Times New Roman"/>
                <w:i/>
                <w:iCs/>
              </w:rPr>
              <w:t>153.180.250</w:t>
            </w:r>
          </w:p>
        </w:tc>
      </w:tr>
      <w:tr w:rsidR="00F81A57" w:rsidRPr="00EA244F" w14:paraId="128E0609" w14:textId="77777777" w:rsidTr="001A0B77">
        <w:trPr>
          <w:trHeight w:val="341"/>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96542" w14:textId="77777777" w:rsidR="00F81A57" w:rsidRPr="00EA244F" w:rsidRDefault="00F81A57" w:rsidP="00026F18">
            <w:pPr>
              <w:spacing w:before="20" w:line="240" w:lineRule="exact"/>
              <w:jc w:val="center"/>
              <w:rPr>
                <w:rFonts w:ascii="Times New Roman" w:hAnsi="Times New Roman"/>
                <w:i/>
                <w:iCs/>
                <w:color w:val="000000"/>
              </w:rPr>
            </w:pPr>
            <w:r w:rsidRPr="00EA244F">
              <w:rPr>
                <w:rFonts w:ascii="Times New Roman" w:hAnsi="Times New Roman"/>
                <w:i/>
                <w:iCs/>
                <w:color w:val="000000"/>
              </w:rPr>
              <w:t> </w:t>
            </w:r>
          </w:p>
        </w:tc>
        <w:tc>
          <w:tcPr>
            <w:tcW w:w="5821" w:type="dxa"/>
            <w:tcBorders>
              <w:top w:val="single" w:sz="4" w:space="0" w:color="auto"/>
              <w:left w:val="nil"/>
              <w:bottom w:val="single" w:sz="4" w:space="0" w:color="auto"/>
              <w:right w:val="single" w:sz="4" w:space="0" w:color="auto"/>
            </w:tcBorders>
            <w:shd w:val="clear" w:color="auto" w:fill="auto"/>
            <w:vAlign w:val="center"/>
            <w:hideMark/>
          </w:tcPr>
          <w:p w14:paraId="5A3E7DBA" w14:textId="77777777" w:rsidR="00F81A57" w:rsidRPr="00EA244F" w:rsidRDefault="00F81A57" w:rsidP="00026F18">
            <w:pPr>
              <w:spacing w:before="20" w:line="240" w:lineRule="exact"/>
              <w:rPr>
                <w:rFonts w:ascii="Times New Roman" w:hAnsi="Times New Roman"/>
                <w:i/>
                <w:iCs/>
                <w:color w:val="000000"/>
              </w:rPr>
            </w:pPr>
            <w:r w:rsidRPr="00EA244F">
              <w:rPr>
                <w:rFonts w:ascii="Times New Roman" w:hAnsi="Times New Roman"/>
                <w:i/>
                <w:iCs/>
                <w:color w:val="000000"/>
              </w:rPr>
              <w:t xml:space="preserve">Trích quỹ thưởng HĐQT và BKS </w:t>
            </w:r>
          </w:p>
        </w:tc>
        <w:tc>
          <w:tcPr>
            <w:tcW w:w="996" w:type="dxa"/>
            <w:tcBorders>
              <w:top w:val="single" w:sz="4" w:space="0" w:color="auto"/>
              <w:left w:val="nil"/>
              <w:bottom w:val="single" w:sz="4" w:space="0" w:color="auto"/>
              <w:right w:val="single" w:sz="4" w:space="0" w:color="auto"/>
            </w:tcBorders>
            <w:shd w:val="clear" w:color="auto" w:fill="auto"/>
          </w:tcPr>
          <w:p w14:paraId="2A6A1FDD" w14:textId="77777777" w:rsidR="00F81A57" w:rsidRPr="00EA244F" w:rsidRDefault="00F81A57" w:rsidP="00026F18">
            <w:pPr>
              <w:spacing w:before="20" w:line="240" w:lineRule="exact"/>
              <w:jc w:val="center"/>
              <w:rPr>
                <w:rFonts w:ascii="Times New Roman" w:hAnsi="Times New Roman"/>
                <w:i/>
                <w:iCs/>
                <w:color w:val="000000"/>
              </w:rPr>
            </w:pPr>
            <w:r w:rsidRPr="00EA244F">
              <w:rPr>
                <w:rFonts w:ascii="Times New Roman" w:hAnsi="Times New Roman"/>
                <w:i/>
                <w:iCs/>
              </w:rPr>
              <w:t>-</w:t>
            </w:r>
          </w:p>
        </w:tc>
        <w:tc>
          <w:tcPr>
            <w:tcW w:w="2049" w:type="dxa"/>
            <w:tcBorders>
              <w:top w:val="single" w:sz="4" w:space="0" w:color="auto"/>
              <w:left w:val="nil"/>
              <w:bottom w:val="single" w:sz="4" w:space="0" w:color="auto"/>
              <w:right w:val="single" w:sz="4" w:space="0" w:color="auto"/>
            </w:tcBorders>
            <w:shd w:val="clear" w:color="auto" w:fill="auto"/>
          </w:tcPr>
          <w:p w14:paraId="44552C37" w14:textId="77777777" w:rsidR="00F81A57" w:rsidRPr="00EA244F" w:rsidRDefault="00F81A57" w:rsidP="00026F18">
            <w:pPr>
              <w:spacing w:before="20" w:line="240" w:lineRule="exact"/>
              <w:jc w:val="right"/>
              <w:rPr>
                <w:rFonts w:ascii="Times New Roman" w:hAnsi="Times New Roman"/>
                <w:i/>
                <w:iCs/>
              </w:rPr>
            </w:pPr>
            <w:r w:rsidRPr="00EA244F">
              <w:rPr>
                <w:rFonts w:ascii="Times New Roman" w:hAnsi="Times New Roman"/>
                <w:i/>
                <w:iCs/>
              </w:rPr>
              <w:t>-</w:t>
            </w:r>
          </w:p>
        </w:tc>
      </w:tr>
      <w:tr w:rsidR="00F81A57" w:rsidRPr="00EA244F" w14:paraId="0A904C6F" w14:textId="77777777" w:rsidTr="001A0B77">
        <w:trPr>
          <w:trHeight w:val="421"/>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A48C1" w14:textId="77777777" w:rsidR="00F81A57" w:rsidRPr="00EA244F" w:rsidRDefault="00F81A57" w:rsidP="00026F18">
            <w:pPr>
              <w:spacing w:line="240" w:lineRule="exact"/>
              <w:jc w:val="center"/>
              <w:rPr>
                <w:rFonts w:ascii="Times New Roman" w:hAnsi="Times New Roman"/>
                <w:b/>
                <w:bCs/>
              </w:rPr>
            </w:pPr>
            <w:r w:rsidRPr="00EA244F">
              <w:rPr>
                <w:rFonts w:ascii="Times New Roman" w:hAnsi="Times New Roman"/>
                <w:b/>
                <w:bCs/>
              </w:rPr>
              <w:t>2.2</w:t>
            </w:r>
          </w:p>
        </w:tc>
        <w:tc>
          <w:tcPr>
            <w:tcW w:w="5821" w:type="dxa"/>
            <w:tcBorders>
              <w:top w:val="single" w:sz="4" w:space="0" w:color="auto"/>
              <w:left w:val="nil"/>
              <w:bottom w:val="single" w:sz="4" w:space="0" w:color="auto"/>
              <w:right w:val="single" w:sz="4" w:space="0" w:color="auto"/>
            </w:tcBorders>
            <w:shd w:val="clear" w:color="auto" w:fill="auto"/>
            <w:hideMark/>
          </w:tcPr>
          <w:p w14:paraId="6D160ADF" w14:textId="77777777" w:rsidR="00F81A57" w:rsidRPr="00EA244F" w:rsidRDefault="00F81A57" w:rsidP="00026F18">
            <w:pPr>
              <w:spacing w:before="120" w:line="240" w:lineRule="exact"/>
              <w:rPr>
                <w:rFonts w:ascii="Times New Roman" w:hAnsi="Times New Roman"/>
                <w:b/>
                <w:bCs/>
              </w:rPr>
            </w:pPr>
            <w:r w:rsidRPr="00EA244F">
              <w:rPr>
                <w:rFonts w:ascii="Times New Roman" w:hAnsi="Times New Roman"/>
                <w:b/>
                <w:bCs/>
              </w:rPr>
              <w:t>Chia cổ tức cổ đông</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01AC0979" w14:textId="77777777" w:rsidR="00F81A57" w:rsidRPr="00EA244F" w:rsidRDefault="00F81A57" w:rsidP="00026F18">
            <w:pPr>
              <w:spacing w:line="240" w:lineRule="exact"/>
              <w:jc w:val="center"/>
              <w:rPr>
                <w:rFonts w:ascii="Times New Roman" w:hAnsi="Times New Roman"/>
                <w:b/>
                <w:bCs/>
              </w:rPr>
            </w:pPr>
            <w:r w:rsidRPr="00EA244F">
              <w:rPr>
                <w:rFonts w:ascii="Times New Roman" w:hAnsi="Times New Roman"/>
                <w:b/>
                <w:bCs/>
              </w:rPr>
              <w:t>-</w:t>
            </w:r>
          </w:p>
        </w:tc>
        <w:tc>
          <w:tcPr>
            <w:tcW w:w="20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40F32" w14:textId="77777777" w:rsidR="00F81A57" w:rsidRPr="00EA244F" w:rsidRDefault="00F81A57" w:rsidP="00026F18">
            <w:pPr>
              <w:spacing w:line="240" w:lineRule="exact"/>
              <w:jc w:val="right"/>
              <w:rPr>
                <w:rFonts w:ascii="Times New Roman" w:hAnsi="Times New Roman"/>
                <w:b/>
                <w:bCs/>
              </w:rPr>
            </w:pPr>
            <w:r w:rsidRPr="00EA244F">
              <w:rPr>
                <w:rFonts w:ascii="Times New Roman" w:hAnsi="Times New Roman"/>
                <w:b/>
                <w:bCs/>
              </w:rPr>
              <w:t>-</w:t>
            </w:r>
          </w:p>
          <w:p w14:paraId="10F7B967" w14:textId="77777777" w:rsidR="00F81A57" w:rsidRPr="00EA244F" w:rsidRDefault="00F81A57" w:rsidP="00026F18">
            <w:pPr>
              <w:spacing w:before="80" w:line="240" w:lineRule="exact"/>
              <w:jc w:val="right"/>
              <w:rPr>
                <w:rFonts w:ascii="Times New Roman" w:hAnsi="Times New Roman"/>
                <w:b/>
                <w:bCs/>
              </w:rPr>
            </w:pPr>
          </w:p>
        </w:tc>
      </w:tr>
      <w:tr w:rsidR="00F81A57" w:rsidRPr="00EA244F" w14:paraId="43118353" w14:textId="77777777" w:rsidTr="001A0B77">
        <w:trPr>
          <w:trHeight w:val="37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0F1A6" w14:textId="77777777" w:rsidR="00F81A57" w:rsidRPr="00EA244F" w:rsidRDefault="00F81A57" w:rsidP="00026F18">
            <w:pPr>
              <w:spacing w:line="240" w:lineRule="exact"/>
              <w:jc w:val="center"/>
              <w:rPr>
                <w:rFonts w:ascii="Times New Roman" w:hAnsi="Times New Roman"/>
                <w:b/>
                <w:bCs/>
              </w:rPr>
            </w:pPr>
            <w:r w:rsidRPr="00EA244F">
              <w:rPr>
                <w:rFonts w:ascii="Times New Roman" w:hAnsi="Times New Roman"/>
                <w:b/>
                <w:bCs/>
              </w:rPr>
              <w:t>3</w:t>
            </w:r>
          </w:p>
        </w:tc>
        <w:tc>
          <w:tcPr>
            <w:tcW w:w="5821" w:type="dxa"/>
            <w:tcBorders>
              <w:top w:val="single" w:sz="4" w:space="0" w:color="auto"/>
              <w:left w:val="nil"/>
              <w:bottom w:val="single" w:sz="4" w:space="0" w:color="auto"/>
              <w:right w:val="single" w:sz="4" w:space="0" w:color="auto"/>
            </w:tcBorders>
            <w:shd w:val="clear" w:color="auto" w:fill="auto"/>
            <w:vAlign w:val="center"/>
            <w:hideMark/>
          </w:tcPr>
          <w:p w14:paraId="56D35767" w14:textId="77777777" w:rsidR="00F81A57" w:rsidRPr="00EA244F" w:rsidRDefault="00F81A57" w:rsidP="00026F18">
            <w:pPr>
              <w:spacing w:line="240" w:lineRule="exact"/>
              <w:rPr>
                <w:rFonts w:ascii="Times New Roman" w:hAnsi="Times New Roman"/>
                <w:b/>
                <w:bCs/>
              </w:rPr>
            </w:pPr>
            <w:r w:rsidRPr="00EA244F">
              <w:rPr>
                <w:rFonts w:ascii="Times New Roman" w:hAnsi="Times New Roman"/>
                <w:b/>
                <w:bCs/>
              </w:rPr>
              <w:t>Lợi nhuận sau thuế còn lại chuyển sang năm sau (*)</w:t>
            </w:r>
          </w:p>
        </w:tc>
        <w:tc>
          <w:tcPr>
            <w:tcW w:w="996" w:type="dxa"/>
            <w:tcBorders>
              <w:top w:val="single" w:sz="4" w:space="0" w:color="auto"/>
              <w:left w:val="nil"/>
              <w:bottom w:val="single" w:sz="4" w:space="0" w:color="auto"/>
              <w:right w:val="single" w:sz="4" w:space="0" w:color="auto"/>
            </w:tcBorders>
            <w:shd w:val="clear" w:color="auto" w:fill="auto"/>
            <w:vAlign w:val="center"/>
          </w:tcPr>
          <w:p w14:paraId="04CCEC0E" w14:textId="77777777" w:rsidR="00F81A57" w:rsidRPr="00EA244F" w:rsidRDefault="00F81A57" w:rsidP="00026F18">
            <w:pPr>
              <w:spacing w:line="240" w:lineRule="exact"/>
              <w:jc w:val="center"/>
              <w:rPr>
                <w:rFonts w:ascii="Times New Roman" w:hAnsi="Times New Roman"/>
                <w:b/>
                <w:bCs/>
              </w:rPr>
            </w:pPr>
          </w:p>
        </w:tc>
        <w:tc>
          <w:tcPr>
            <w:tcW w:w="2049" w:type="dxa"/>
            <w:tcBorders>
              <w:top w:val="single" w:sz="4" w:space="0" w:color="auto"/>
              <w:left w:val="nil"/>
              <w:bottom w:val="single" w:sz="4" w:space="0" w:color="auto"/>
              <w:right w:val="single" w:sz="4" w:space="0" w:color="auto"/>
            </w:tcBorders>
            <w:shd w:val="clear" w:color="auto" w:fill="auto"/>
            <w:vAlign w:val="center"/>
            <w:hideMark/>
          </w:tcPr>
          <w:p w14:paraId="44887C33" w14:textId="77777777" w:rsidR="00F81A57" w:rsidRPr="00EA244F" w:rsidRDefault="00F81A57" w:rsidP="00026F18">
            <w:pPr>
              <w:spacing w:line="240" w:lineRule="exact"/>
              <w:jc w:val="right"/>
              <w:rPr>
                <w:rFonts w:ascii="Times New Roman" w:hAnsi="Times New Roman"/>
                <w:b/>
                <w:bCs/>
              </w:rPr>
            </w:pPr>
            <w:r w:rsidRPr="00EA244F">
              <w:rPr>
                <w:rFonts w:ascii="Times New Roman" w:hAnsi="Times New Roman"/>
                <w:b/>
                <w:bCs/>
              </w:rPr>
              <w:t>75.769.762.367</w:t>
            </w:r>
          </w:p>
        </w:tc>
      </w:tr>
    </w:tbl>
    <w:p w14:paraId="11E7D5FB" w14:textId="77777777" w:rsidR="00F81A57" w:rsidRPr="00EA244F" w:rsidRDefault="00F81A57" w:rsidP="00F81A57">
      <w:pPr>
        <w:spacing w:before="60"/>
        <w:jc w:val="both"/>
        <w:rPr>
          <w:rFonts w:ascii="Times New Roman" w:hAnsi="Times New Roman"/>
          <w:sz w:val="6"/>
          <w:szCs w:val="6"/>
        </w:rPr>
      </w:pPr>
    </w:p>
    <w:p w14:paraId="0608B4F6" w14:textId="0CBA0556" w:rsidR="00F81A57" w:rsidRPr="00EA244F" w:rsidRDefault="00F81A57" w:rsidP="00F81A57">
      <w:pPr>
        <w:spacing w:before="80" w:after="80"/>
        <w:ind w:left="993" w:hanging="993"/>
        <w:jc w:val="both"/>
        <w:rPr>
          <w:rFonts w:ascii="Times New Roman" w:hAnsi="Times New Roman"/>
          <w:i/>
          <w:iCs/>
          <w:sz w:val="26"/>
          <w:szCs w:val="26"/>
        </w:rPr>
      </w:pPr>
      <w:r w:rsidRPr="00EA244F">
        <w:rPr>
          <w:rFonts w:ascii="Times New Roman" w:hAnsi="Times New Roman"/>
          <w:i/>
          <w:iCs/>
          <w:sz w:val="26"/>
          <w:szCs w:val="26"/>
        </w:rPr>
        <w:t xml:space="preserve">(*) </w:t>
      </w:r>
      <w:r w:rsidRPr="00EA244F">
        <w:rPr>
          <w:rFonts w:ascii="Times New Roman" w:hAnsi="Times New Roman"/>
          <w:i/>
          <w:iCs/>
          <w:sz w:val="26"/>
          <w:szCs w:val="26"/>
        </w:rPr>
        <w:tab/>
        <w:t xml:space="preserve">Để đảm bảo dòng tiền dự phòng cho việc khôi phục hoạt động kinh doanh, Đại hội đồng cổ đông </w:t>
      </w:r>
      <w:r w:rsidR="00CE1099">
        <w:rPr>
          <w:rFonts w:ascii="Times New Roman" w:hAnsi="Times New Roman"/>
          <w:i/>
          <w:iCs/>
          <w:sz w:val="26"/>
          <w:szCs w:val="26"/>
        </w:rPr>
        <w:t>thống nhất</w:t>
      </w:r>
      <w:r w:rsidRPr="00EA244F">
        <w:rPr>
          <w:rFonts w:ascii="Times New Roman" w:hAnsi="Times New Roman"/>
          <w:i/>
          <w:iCs/>
          <w:sz w:val="26"/>
          <w:szCs w:val="26"/>
        </w:rPr>
        <w:t xml:space="preserve">: </w:t>
      </w:r>
    </w:p>
    <w:p w14:paraId="1712EC61" w14:textId="77777777" w:rsidR="00F81A57" w:rsidRPr="00EA244F" w:rsidRDefault="00F81A57" w:rsidP="00F81A57">
      <w:pPr>
        <w:spacing w:before="80" w:after="80"/>
        <w:ind w:left="993" w:hanging="993"/>
        <w:jc w:val="both"/>
        <w:rPr>
          <w:rFonts w:ascii="Times New Roman" w:hAnsi="Times New Roman"/>
          <w:i/>
          <w:iCs/>
          <w:sz w:val="26"/>
          <w:szCs w:val="26"/>
        </w:rPr>
      </w:pPr>
      <w:r w:rsidRPr="00EA244F">
        <w:rPr>
          <w:rFonts w:ascii="Times New Roman" w:hAnsi="Times New Roman"/>
          <w:i/>
          <w:iCs/>
          <w:sz w:val="26"/>
          <w:szCs w:val="26"/>
        </w:rPr>
        <w:t xml:space="preserve">- </w:t>
      </w:r>
      <w:r w:rsidRPr="00EA244F">
        <w:rPr>
          <w:rFonts w:ascii="Times New Roman" w:hAnsi="Times New Roman"/>
          <w:i/>
          <w:iCs/>
          <w:sz w:val="26"/>
          <w:szCs w:val="26"/>
        </w:rPr>
        <w:tab/>
        <w:t>Tạm thời chưa chi trả cổ tức cho các cổ đông với số tiền 75.769.762.367 đồng;</w:t>
      </w:r>
    </w:p>
    <w:p w14:paraId="3CEC01A6" w14:textId="4C0302C1" w:rsidR="003264F1" w:rsidRPr="00F81A57" w:rsidRDefault="00F81A57" w:rsidP="00F81A57">
      <w:pPr>
        <w:spacing w:before="80" w:after="80"/>
        <w:ind w:left="993" w:hanging="993"/>
        <w:jc w:val="both"/>
        <w:rPr>
          <w:rFonts w:ascii="Times New Roman" w:hAnsi="Times New Roman"/>
          <w:i/>
          <w:iCs/>
          <w:sz w:val="26"/>
          <w:szCs w:val="26"/>
        </w:rPr>
      </w:pPr>
      <w:r w:rsidRPr="00F81A57">
        <w:rPr>
          <w:rFonts w:ascii="Times New Roman" w:hAnsi="Times New Roman"/>
          <w:i/>
          <w:iCs/>
          <w:sz w:val="26"/>
          <w:szCs w:val="26"/>
        </w:rPr>
        <w:t xml:space="preserve">- </w:t>
      </w:r>
      <w:r w:rsidRPr="00F81A57">
        <w:rPr>
          <w:rFonts w:ascii="Times New Roman" w:hAnsi="Times New Roman"/>
          <w:i/>
          <w:iCs/>
          <w:sz w:val="26"/>
          <w:szCs w:val="26"/>
        </w:rPr>
        <w:tab/>
        <w:t>Ủy quyền cho Hội đồng Quản trị quyết định thời điểm chi trả cổ tức ngay sau khi hoạt động sản xuất kinh doanh trở lại bình thường và cân đối được dòng tiền.</w:t>
      </w:r>
    </w:p>
    <w:p w14:paraId="4D7C91D2" w14:textId="77777777" w:rsidR="000D3DD1" w:rsidRPr="00BE32BB" w:rsidRDefault="000D3DD1" w:rsidP="00C05A27">
      <w:pPr>
        <w:spacing w:line="288" w:lineRule="auto"/>
        <w:jc w:val="both"/>
        <w:rPr>
          <w:rFonts w:ascii="Times New Roman" w:hAnsi="Times New Roman"/>
          <w:sz w:val="10"/>
          <w:szCs w:val="10"/>
        </w:rPr>
      </w:pPr>
    </w:p>
    <w:p w14:paraId="56329230" w14:textId="4A15B806" w:rsidR="00827CA9" w:rsidRDefault="00B26825" w:rsidP="00A31365">
      <w:pPr>
        <w:numPr>
          <w:ilvl w:val="0"/>
          <w:numId w:val="3"/>
        </w:numPr>
        <w:tabs>
          <w:tab w:val="left" w:pos="993"/>
        </w:tabs>
        <w:spacing w:before="80" w:after="80"/>
        <w:ind w:left="992" w:hanging="994"/>
        <w:jc w:val="both"/>
        <w:rPr>
          <w:rFonts w:ascii="Times New Roman" w:hAnsi="Times New Roman"/>
          <w:bCs/>
          <w:iCs/>
          <w:sz w:val="26"/>
          <w:szCs w:val="26"/>
          <w:lang w:val="nl-NL"/>
        </w:rPr>
      </w:pPr>
      <w:r w:rsidRPr="00A31365">
        <w:rPr>
          <w:rFonts w:ascii="Times New Roman" w:hAnsi="Times New Roman"/>
          <w:sz w:val="26"/>
          <w:szCs w:val="26"/>
        </w:rPr>
        <w:t>Thông qua</w:t>
      </w:r>
      <w:r w:rsidR="00C05A27" w:rsidRPr="00A31365">
        <w:rPr>
          <w:rFonts w:ascii="Times New Roman" w:hAnsi="Times New Roman"/>
          <w:sz w:val="26"/>
          <w:szCs w:val="26"/>
        </w:rPr>
        <w:t xml:space="preserve"> </w:t>
      </w:r>
      <w:r w:rsidR="00676E42" w:rsidRPr="00A31365">
        <w:rPr>
          <w:rFonts w:ascii="Times New Roman" w:hAnsi="Times New Roman"/>
          <w:sz w:val="26"/>
          <w:szCs w:val="26"/>
        </w:rPr>
        <w:t xml:space="preserve">và </w:t>
      </w:r>
      <w:r w:rsidR="00CA0A68" w:rsidRPr="00A31365">
        <w:rPr>
          <w:rFonts w:ascii="Times New Roman" w:hAnsi="Times New Roman"/>
          <w:sz w:val="26"/>
          <w:szCs w:val="26"/>
        </w:rPr>
        <w:t>ủy quyền cho Hội đồng Quản trị tiếp tục lựa chọn Công ty TNHH Price Waterhouse Coopers Việt Nam (PwC) thực hiện soát xét báo cáo tài chính giữa niên độ, báo cáo tài chính năm của năm tài chính 2022 theo quy định hiện hành.</w:t>
      </w:r>
    </w:p>
    <w:p w14:paraId="737D9FFD" w14:textId="77777777" w:rsidR="00A31365" w:rsidRPr="00A31365" w:rsidRDefault="00A31365" w:rsidP="00A31365">
      <w:pPr>
        <w:tabs>
          <w:tab w:val="left" w:pos="993"/>
        </w:tabs>
        <w:spacing w:before="80" w:after="80"/>
        <w:ind w:left="992"/>
        <w:jc w:val="both"/>
        <w:rPr>
          <w:rFonts w:ascii="Times New Roman" w:hAnsi="Times New Roman"/>
          <w:bCs/>
          <w:iCs/>
          <w:sz w:val="6"/>
          <w:szCs w:val="6"/>
          <w:lang w:val="nl-NL"/>
        </w:rPr>
      </w:pPr>
    </w:p>
    <w:p w14:paraId="1BF15922" w14:textId="16C7DB0B" w:rsidR="00355557" w:rsidRDefault="002F6B10" w:rsidP="006F3823">
      <w:pPr>
        <w:numPr>
          <w:ilvl w:val="0"/>
          <w:numId w:val="3"/>
        </w:numPr>
        <w:spacing w:before="80" w:after="80"/>
        <w:ind w:left="994" w:hanging="994"/>
        <w:jc w:val="both"/>
        <w:rPr>
          <w:rFonts w:ascii="Times New Roman" w:hAnsi="Times New Roman"/>
          <w:sz w:val="26"/>
          <w:szCs w:val="26"/>
        </w:rPr>
      </w:pPr>
      <w:r w:rsidRPr="00A31365">
        <w:rPr>
          <w:rFonts w:ascii="Times New Roman" w:hAnsi="Times New Roman"/>
          <w:sz w:val="26"/>
          <w:szCs w:val="26"/>
        </w:rPr>
        <w:t>T</w:t>
      </w:r>
      <w:r w:rsidR="00FC2B1C" w:rsidRPr="00A31365">
        <w:rPr>
          <w:rFonts w:ascii="Times New Roman" w:hAnsi="Times New Roman"/>
          <w:sz w:val="26"/>
          <w:szCs w:val="26"/>
        </w:rPr>
        <w:t xml:space="preserve">hông qua </w:t>
      </w:r>
      <w:r w:rsidR="00647620">
        <w:rPr>
          <w:rFonts w:ascii="Times New Roman" w:hAnsi="Times New Roman"/>
          <w:sz w:val="26"/>
          <w:szCs w:val="26"/>
        </w:rPr>
        <w:t xml:space="preserve">việc </w:t>
      </w:r>
      <w:r w:rsidR="0018056D" w:rsidRPr="00A31365">
        <w:rPr>
          <w:rFonts w:ascii="Times New Roman" w:hAnsi="Times New Roman"/>
          <w:sz w:val="26"/>
          <w:szCs w:val="26"/>
        </w:rPr>
        <w:t>miễn nhiệm chức danh Thành viên Hội đồng Quản trị đối với Bà Trần Thị Minh Nguyệt</w:t>
      </w:r>
      <w:r w:rsidR="00AA73CF">
        <w:rPr>
          <w:rFonts w:ascii="Times New Roman" w:hAnsi="Times New Roman"/>
          <w:sz w:val="26"/>
          <w:szCs w:val="26"/>
        </w:rPr>
        <w:t xml:space="preserve"> và bầu bổ sung Thành viên Hội đồng Quản trị cho thời gian còn lại của nhiệm kỳ 2019-2024</w:t>
      </w:r>
      <w:r w:rsidR="00EF2D9F">
        <w:rPr>
          <w:rFonts w:ascii="Times New Roman" w:hAnsi="Times New Roman"/>
          <w:sz w:val="26"/>
          <w:szCs w:val="26"/>
        </w:rPr>
        <w:t>.</w:t>
      </w:r>
    </w:p>
    <w:p w14:paraId="1679987F" w14:textId="77777777" w:rsidR="00A31365" w:rsidRPr="00A31365" w:rsidRDefault="00A31365" w:rsidP="006F3823">
      <w:pPr>
        <w:spacing w:before="80" w:after="80"/>
        <w:ind w:left="994"/>
        <w:jc w:val="both"/>
        <w:rPr>
          <w:rFonts w:ascii="Times New Roman" w:hAnsi="Times New Roman"/>
          <w:sz w:val="6"/>
          <w:szCs w:val="6"/>
        </w:rPr>
      </w:pPr>
    </w:p>
    <w:p w14:paraId="6DF6235E" w14:textId="1BCB5749" w:rsidR="00A64EF6" w:rsidRDefault="00EF2D9F" w:rsidP="006F3823">
      <w:pPr>
        <w:numPr>
          <w:ilvl w:val="0"/>
          <w:numId w:val="3"/>
        </w:numPr>
        <w:spacing w:before="80" w:after="80"/>
        <w:ind w:left="994" w:hanging="994"/>
        <w:jc w:val="both"/>
        <w:rPr>
          <w:rFonts w:ascii="Times New Roman" w:hAnsi="Times New Roman"/>
          <w:sz w:val="26"/>
          <w:szCs w:val="26"/>
        </w:rPr>
      </w:pPr>
      <w:r w:rsidRPr="00EF2D9F">
        <w:rPr>
          <w:rFonts w:ascii="Times New Roman" w:hAnsi="Times New Roman"/>
          <w:sz w:val="26"/>
          <w:szCs w:val="26"/>
        </w:rPr>
        <w:t>Thông qua kết quả bầu bổ sung thành viên Hội đồng Quản trị cho thời gian còn lại của nhiệm kỳ 2019 – 2024</w:t>
      </w:r>
      <w:r w:rsidR="00694924">
        <w:rPr>
          <w:rFonts w:ascii="Times New Roman" w:hAnsi="Times New Roman"/>
          <w:sz w:val="26"/>
          <w:szCs w:val="26"/>
        </w:rPr>
        <w:t xml:space="preserve">. </w:t>
      </w:r>
      <w:r w:rsidR="008F602C">
        <w:rPr>
          <w:rFonts w:ascii="Times New Roman" w:hAnsi="Times New Roman"/>
          <w:sz w:val="26"/>
          <w:szCs w:val="26"/>
        </w:rPr>
        <w:t>Thông tin thành viên Hội đồng Quản trị trúng cử như sau:</w:t>
      </w:r>
    </w:p>
    <w:p w14:paraId="618F9C15" w14:textId="1C56E8BD" w:rsidR="00EF2D9F" w:rsidRPr="003D061F" w:rsidRDefault="003D061F" w:rsidP="003D061F">
      <w:pPr>
        <w:tabs>
          <w:tab w:val="left" w:pos="6120"/>
          <w:tab w:val="left" w:pos="8460"/>
        </w:tabs>
        <w:spacing w:before="80" w:after="80"/>
        <w:ind w:left="994"/>
        <w:jc w:val="both"/>
        <w:rPr>
          <w:rFonts w:ascii="Times New Roman" w:hAnsi="Times New Roman"/>
          <w:sz w:val="26"/>
          <w:szCs w:val="26"/>
        </w:rPr>
      </w:pPr>
      <w:r w:rsidRPr="003D061F">
        <w:rPr>
          <w:rFonts w:ascii="Times New Roman" w:hAnsi="Times New Roman"/>
          <w:sz w:val="26"/>
          <w:szCs w:val="26"/>
          <w:highlight w:val="yellow"/>
        </w:rPr>
        <w:t>…………</w:t>
      </w:r>
    </w:p>
    <w:p w14:paraId="5800E897" w14:textId="77777777" w:rsidR="00954EE3" w:rsidRPr="00954EE3" w:rsidRDefault="00954EE3" w:rsidP="006F3823">
      <w:pPr>
        <w:spacing w:before="80" w:after="80"/>
        <w:ind w:left="993" w:hanging="993"/>
        <w:jc w:val="both"/>
        <w:rPr>
          <w:rFonts w:ascii="Times New Roman" w:hAnsi="Times New Roman"/>
          <w:sz w:val="6"/>
          <w:szCs w:val="6"/>
        </w:rPr>
      </w:pPr>
    </w:p>
    <w:p w14:paraId="0B7E4FF2" w14:textId="35E7D7E6" w:rsidR="00B26825" w:rsidRPr="00A31365" w:rsidRDefault="006023CB" w:rsidP="006F3823">
      <w:pPr>
        <w:numPr>
          <w:ilvl w:val="0"/>
          <w:numId w:val="3"/>
        </w:numPr>
        <w:tabs>
          <w:tab w:val="left" w:pos="993"/>
        </w:tabs>
        <w:spacing w:before="80" w:after="80"/>
        <w:ind w:left="851" w:hanging="851"/>
        <w:jc w:val="both"/>
        <w:rPr>
          <w:rFonts w:ascii="Times New Roman" w:hAnsi="Times New Roman"/>
          <w:sz w:val="26"/>
          <w:szCs w:val="26"/>
        </w:rPr>
      </w:pPr>
      <w:r w:rsidRPr="00A31365">
        <w:rPr>
          <w:rFonts w:ascii="Times New Roman" w:hAnsi="Times New Roman"/>
          <w:b/>
          <w:sz w:val="26"/>
          <w:szCs w:val="26"/>
        </w:rPr>
        <w:t>Điều khoản thi hành</w:t>
      </w:r>
    </w:p>
    <w:p w14:paraId="07CDA513" w14:textId="1B98A497" w:rsidR="00B26825" w:rsidRPr="00A31365" w:rsidRDefault="006023CB" w:rsidP="006F3823">
      <w:pPr>
        <w:numPr>
          <w:ilvl w:val="1"/>
          <w:numId w:val="3"/>
        </w:numPr>
        <w:spacing w:before="80" w:after="80"/>
        <w:ind w:left="993" w:hanging="993"/>
        <w:jc w:val="both"/>
        <w:rPr>
          <w:rFonts w:ascii="Times New Roman" w:hAnsi="Times New Roman"/>
          <w:sz w:val="26"/>
          <w:szCs w:val="26"/>
        </w:rPr>
      </w:pPr>
      <w:r w:rsidRPr="00A31365">
        <w:rPr>
          <w:rFonts w:ascii="Times New Roman" w:hAnsi="Times New Roman"/>
          <w:sz w:val="26"/>
          <w:szCs w:val="26"/>
        </w:rPr>
        <w:t>Giao Hộ</w:t>
      </w:r>
      <w:r w:rsidRPr="00A31365">
        <w:rPr>
          <w:rFonts w:ascii="Times New Roman" w:hAnsi="Times New Roman" w:cs="VNI-Times"/>
          <w:sz w:val="26"/>
          <w:szCs w:val="26"/>
        </w:rPr>
        <w:t>i đ</w:t>
      </w:r>
      <w:r w:rsidRPr="00A31365">
        <w:rPr>
          <w:rFonts w:ascii="Times New Roman" w:hAnsi="Times New Roman"/>
          <w:sz w:val="26"/>
          <w:szCs w:val="26"/>
        </w:rPr>
        <w:t>ồ</w:t>
      </w:r>
      <w:r w:rsidRPr="00A31365">
        <w:rPr>
          <w:rFonts w:ascii="Times New Roman" w:hAnsi="Times New Roman" w:cs="VNI-Times"/>
          <w:sz w:val="26"/>
          <w:szCs w:val="26"/>
        </w:rPr>
        <w:t xml:space="preserve">ng </w:t>
      </w:r>
      <w:r w:rsidR="002D6E86">
        <w:rPr>
          <w:rFonts w:ascii="Times New Roman" w:hAnsi="Times New Roman" w:cs="VNI-Times"/>
          <w:sz w:val="26"/>
          <w:szCs w:val="26"/>
        </w:rPr>
        <w:t>Q</w:t>
      </w:r>
      <w:r w:rsidRPr="00A31365">
        <w:rPr>
          <w:rFonts w:ascii="Times New Roman" w:hAnsi="Times New Roman" w:cs="VNI-Times"/>
          <w:sz w:val="26"/>
          <w:szCs w:val="26"/>
        </w:rPr>
        <w:t>u</w:t>
      </w:r>
      <w:r w:rsidRPr="00A31365">
        <w:rPr>
          <w:rFonts w:ascii="Times New Roman" w:hAnsi="Times New Roman"/>
          <w:sz w:val="26"/>
          <w:szCs w:val="26"/>
        </w:rPr>
        <w:t>ả</w:t>
      </w:r>
      <w:r w:rsidRPr="00A31365">
        <w:rPr>
          <w:rFonts w:ascii="Times New Roman" w:hAnsi="Times New Roman" w:cs="VNI-Times"/>
          <w:sz w:val="26"/>
          <w:szCs w:val="26"/>
        </w:rPr>
        <w:t>n tr</w:t>
      </w:r>
      <w:r w:rsidRPr="00A31365">
        <w:rPr>
          <w:rFonts w:ascii="Times New Roman" w:hAnsi="Times New Roman"/>
          <w:sz w:val="26"/>
          <w:szCs w:val="26"/>
        </w:rPr>
        <w:t>ị xây dựng kế hoạch chi tiết, tổ chức triển khai thực hiện các nội dung được Đại hội thông qua tại Nghị quyết này.</w:t>
      </w:r>
    </w:p>
    <w:p w14:paraId="7742902C" w14:textId="35E0B733" w:rsidR="006023CB" w:rsidRPr="00A31365" w:rsidRDefault="006023CB" w:rsidP="006F3823">
      <w:pPr>
        <w:numPr>
          <w:ilvl w:val="1"/>
          <w:numId w:val="3"/>
        </w:numPr>
        <w:spacing w:before="80" w:after="80"/>
        <w:ind w:left="993" w:hanging="993"/>
        <w:jc w:val="both"/>
        <w:rPr>
          <w:rFonts w:ascii="Times New Roman" w:hAnsi="Times New Roman"/>
          <w:sz w:val="26"/>
          <w:szCs w:val="26"/>
        </w:rPr>
      </w:pPr>
      <w:r w:rsidRPr="00A31365">
        <w:rPr>
          <w:rFonts w:ascii="Times New Roman" w:hAnsi="Times New Roman"/>
          <w:sz w:val="26"/>
          <w:szCs w:val="26"/>
        </w:rPr>
        <w:lastRenderedPageBreak/>
        <w:t>Nghị quyết này đã được đọc</w:t>
      </w:r>
      <w:r w:rsidR="00EE460F" w:rsidRPr="00A31365">
        <w:rPr>
          <w:rFonts w:ascii="Times New Roman" w:hAnsi="Times New Roman"/>
          <w:sz w:val="26"/>
          <w:szCs w:val="26"/>
        </w:rPr>
        <w:t xml:space="preserve">, </w:t>
      </w:r>
      <w:r w:rsidRPr="00A31365">
        <w:rPr>
          <w:rFonts w:ascii="Times New Roman" w:hAnsi="Times New Roman"/>
          <w:sz w:val="26"/>
          <w:szCs w:val="26"/>
        </w:rPr>
        <w:t>thông qua tại Đại hội đồng cổ đông</w:t>
      </w:r>
      <w:r w:rsidR="00312D38" w:rsidRPr="00A31365">
        <w:rPr>
          <w:rFonts w:ascii="Times New Roman" w:hAnsi="Times New Roman"/>
          <w:sz w:val="26"/>
          <w:szCs w:val="26"/>
        </w:rPr>
        <w:t xml:space="preserve"> thường niên năm 202</w:t>
      </w:r>
      <w:r w:rsidR="009179CC" w:rsidRPr="00A31365">
        <w:rPr>
          <w:rFonts w:ascii="Times New Roman" w:hAnsi="Times New Roman"/>
          <w:sz w:val="26"/>
          <w:szCs w:val="26"/>
        </w:rPr>
        <w:t>2</w:t>
      </w:r>
      <w:r w:rsidR="00312D38" w:rsidRPr="00A31365">
        <w:rPr>
          <w:rFonts w:ascii="Times New Roman" w:hAnsi="Times New Roman"/>
          <w:sz w:val="26"/>
          <w:szCs w:val="26"/>
        </w:rPr>
        <w:t xml:space="preserve"> Công ty </w:t>
      </w:r>
      <w:r w:rsidR="00BC1D9A">
        <w:rPr>
          <w:rFonts w:ascii="Times New Roman" w:hAnsi="Times New Roman"/>
          <w:sz w:val="26"/>
          <w:szCs w:val="26"/>
        </w:rPr>
        <w:t>Cổ phần Dịch vụ Hàng không Sân bay Tân Sơn Nhất</w:t>
      </w:r>
      <w:r w:rsidRPr="00A31365">
        <w:rPr>
          <w:rFonts w:ascii="Times New Roman" w:hAnsi="Times New Roman"/>
          <w:sz w:val="26"/>
          <w:szCs w:val="26"/>
        </w:rPr>
        <w:t xml:space="preserve"> và có hiệu lực kể từ ngày </w:t>
      </w:r>
      <w:r w:rsidR="002E6090" w:rsidRPr="00A31365">
        <w:rPr>
          <w:rFonts w:ascii="Times New Roman" w:hAnsi="Times New Roman"/>
          <w:sz w:val="26"/>
          <w:szCs w:val="26"/>
        </w:rPr>
        <w:t>3</w:t>
      </w:r>
      <w:r w:rsidR="009179CC" w:rsidRPr="00A31365">
        <w:rPr>
          <w:rFonts w:ascii="Times New Roman" w:hAnsi="Times New Roman"/>
          <w:sz w:val="26"/>
          <w:szCs w:val="26"/>
        </w:rPr>
        <w:t>1</w:t>
      </w:r>
      <w:r w:rsidR="00B26825" w:rsidRPr="00A31365">
        <w:rPr>
          <w:rFonts w:ascii="Times New Roman" w:hAnsi="Times New Roman"/>
          <w:sz w:val="26"/>
          <w:szCs w:val="26"/>
        </w:rPr>
        <w:t xml:space="preserve"> tháng </w:t>
      </w:r>
      <w:r w:rsidR="009179CC" w:rsidRPr="00A31365">
        <w:rPr>
          <w:rFonts w:ascii="Times New Roman" w:hAnsi="Times New Roman"/>
          <w:sz w:val="26"/>
          <w:szCs w:val="26"/>
        </w:rPr>
        <w:t>3</w:t>
      </w:r>
      <w:r w:rsidR="00B26825" w:rsidRPr="00A31365">
        <w:rPr>
          <w:rFonts w:ascii="Times New Roman" w:hAnsi="Times New Roman"/>
          <w:sz w:val="26"/>
          <w:szCs w:val="26"/>
        </w:rPr>
        <w:t xml:space="preserve"> năm 20</w:t>
      </w:r>
      <w:r w:rsidR="002E6090" w:rsidRPr="00A31365">
        <w:rPr>
          <w:rFonts w:ascii="Times New Roman" w:hAnsi="Times New Roman"/>
          <w:sz w:val="26"/>
          <w:szCs w:val="26"/>
        </w:rPr>
        <w:t>2</w:t>
      </w:r>
      <w:r w:rsidR="009179CC" w:rsidRPr="00A31365">
        <w:rPr>
          <w:rFonts w:ascii="Times New Roman" w:hAnsi="Times New Roman"/>
          <w:sz w:val="26"/>
          <w:szCs w:val="26"/>
        </w:rPr>
        <w:t>2</w:t>
      </w:r>
      <w:r w:rsidRPr="00A31365">
        <w:rPr>
          <w:rFonts w:ascii="Times New Roman" w:hAnsi="Times New Roman"/>
          <w:sz w:val="26"/>
          <w:szCs w:val="26"/>
        </w:rPr>
        <w:t>.</w:t>
      </w:r>
    </w:p>
    <w:p w14:paraId="4FA1E777" w14:textId="51DA903D" w:rsidR="006023CB" w:rsidRPr="00732DB9" w:rsidRDefault="006023CB" w:rsidP="0018512A">
      <w:pPr>
        <w:spacing w:line="360" w:lineRule="auto"/>
        <w:jc w:val="both"/>
        <w:rPr>
          <w:rFonts w:ascii="Times New Roman" w:hAnsi="Times New Roman"/>
          <w:b/>
        </w:rPr>
      </w:pPr>
      <w:r w:rsidRPr="00732DB9">
        <w:rPr>
          <w:rFonts w:ascii="Times New Roman" w:hAnsi="Times New Roman"/>
          <w:b/>
        </w:rPr>
        <w:t xml:space="preserve">         </w:t>
      </w:r>
    </w:p>
    <w:tbl>
      <w:tblPr>
        <w:tblW w:w="10384" w:type="dxa"/>
        <w:tblLook w:val="04A0" w:firstRow="1" w:lastRow="0" w:firstColumn="1" w:lastColumn="0" w:noHBand="0" w:noVBand="1"/>
      </w:tblPr>
      <w:tblGrid>
        <w:gridCol w:w="5245"/>
        <w:gridCol w:w="5139"/>
      </w:tblGrid>
      <w:tr w:rsidR="006023CB" w:rsidRPr="00C509A5" w14:paraId="000B299F" w14:textId="77777777" w:rsidTr="00BE32BB">
        <w:trPr>
          <w:trHeight w:val="1012"/>
        </w:trPr>
        <w:tc>
          <w:tcPr>
            <w:tcW w:w="5245" w:type="dxa"/>
          </w:tcPr>
          <w:p w14:paraId="1139A05E" w14:textId="77777777" w:rsidR="006023CB" w:rsidRDefault="006023CB" w:rsidP="00D64852">
            <w:pPr>
              <w:spacing w:before="120" w:line="360" w:lineRule="auto"/>
              <w:jc w:val="both"/>
              <w:rPr>
                <w:rFonts w:ascii="Times New Roman" w:hAnsi="Times New Roman"/>
                <w:i/>
                <w:u w:val="single"/>
              </w:rPr>
            </w:pPr>
          </w:p>
          <w:p w14:paraId="0E95378E" w14:textId="617AC05D" w:rsidR="00636D51" w:rsidRDefault="00636D51" w:rsidP="00D64852">
            <w:pPr>
              <w:spacing w:before="120" w:line="360" w:lineRule="auto"/>
              <w:jc w:val="both"/>
              <w:rPr>
                <w:rFonts w:ascii="Times New Roman" w:hAnsi="Times New Roman"/>
                <w:i/>
                <w:u w:val="single"/>
              </w:rPr>
            </w:pPr>
          </w:p>
          <w:p w14:paraId="16E52DB4" w14:textId="516531E2" w:rsidR="006023CB" w:rsidRPr="00732DB9" w:rsidRDefault="006023CB" w:rsidP="00D64852">
            <w:pPr>
              <w:spacing w:before="120" w:line="360" w:lineRule="auto"/>
              <w:jc w:val="both"/>
              <w:rPr>
                <w:rFonts w:ascii="Times New Roman" w:hAnsi="Times New Roman"/>
              </w:rPr>
            </w:pPr>
            <w:r w:rsidRPr="00732DB9">
              <w:rPr>
                <w:rFonts w:ascii="Times New Roman" w:hAnsi="Times New Roman"/>
                <w:i/>
                <w:sz w:val="22"/>
                <w:szCs w:val="22"/>
              </w:rPr>
              <w:t xml:space="preserve">                                                                          </w:t>
            </w:r>
          </w:p>
        </w:tc>
        <w:tc>
          <w:tcPr>
            <w:tcW w:w="5139" w:type="dxa"/>
          </w:tcPr>
          <w:p w14:paraId="7117112E" w14:textId="77777777" w:rsidR="006023CB" w:rsidRPr="006F3823" w:rsidRDefault="006023CB" w:rsidP="00D64852">
            <w:pPr>
              <w:spacing w:before="120" w:line="360" w:lineRule="auto"/>
              <w:jc w:val="center"/>
              <w:rPr>
                <w:rFonts w:ascii="Times New Roman" w:hAnsi="Times New Roman"/>
                <w:b/>
                <w:sz w:val="26"/>
                <w:szCs w:val="26"/>
              </w:rPr>
            </w:pPr>
            <w:r w:rsidRPr="006F3823">
              <w:rPr>
                <w:rFonts w:ascii="Times New Roman" w:hAnsi="Times New Roman"/>
                <w:b/>
                <w:sz w:val="26"/>
                <w:szCs w:val="26"/>
              </w:rPr>
              <w:t>TM. ĐẠI HỘI ĐỒNG CỔ ĐÔNG</w:t>
            </w:r>
          </w:p>
          <w:p w14:paraId="0961DD8D" w14:textId="68C708C8" w:rsidR="006023CB" w:rsidRPr="006F3823" w:rsidRDefault="006023CB" w:rsidP="006136A1">
            <w:pPr>
              <w:spacing w:line="360" w:lineRule="auto"/>
              <w:jc w:val="center"/>
              <w:rPr>
                <w:rFonts w:ascii="Times New Roman" w:hAnsi="Times New Roman"/>
                <w:b/>
                <w:sz w:val="26"/>
                <w:szCs w:val="26"/>
              </w:rPr>
            </w:pPr>
            <w:r w:rsidRPr="006F3823">
              <w:rPr>
                <w:rFonts w:ascii="Times New Roman" w:hAnsi="Times New Roman"/>
                <w:b/>
                <w:sz w:val="26"/>
                <w:szCs w:val="26"/>
              </w:rPr>
              <w:t>Chủ tọ</w:t>
            </w:r>
            <w:r w:rsidR="006136A1" w:rsidRPr="006F3823">
              <w:rPr>
                <w:rFonts w:ascii="Times New Roman" w:hAnsi="Times New Roman"/>
                <w:b/>
                <w:sz w:val="26"/>
                <w:szCs w:val="26"/>
              </w:rPr>
              <w:t>a</w:t>
            </w:r>
          </w:p>
          <w:p w14:paraId="3CEB2B78" w14:textId="587BB26C" w:rsidR="00636D51" w:rsidRPr="006F3823" w:rsidRDefault="00636D51" w:rsidP="00D64852">
            <w:pPr>
              <w:spacing w:line="360" w:lineRule="auto"/>
              <w:jc w:val="center"/>
              <w:rPr>
                <w:rFonts w:ascii="Times New Roman" w:hAnsi="Times New Roman"/>
                <w:b/>
                <w:sz w:val="26"/>
                <w:szCs w:val="26"/>
              </w:rPr>
            </w:pPr>
          </w:p>
          <w:p w14:paraId="1C78C01D" w14:textId="5F6EDB12" w:rsidR="006136A1" w:rsidRPr="006F3823" w:rsidRDefault="006136A1" w:rsidP="00D64852">
            <w:pPr>
              <w:spacing w:line="360" w:lineRule="auto"/>
              <w:jc w:val="center"/>
              <w:rPr>
                <w:rFonts w:ascii="Times New Roman" w:hAnsi="Times New Roman"/>
                <w:b/>
                <w:sz w:val="26"/>
                <w:szCs w:val="26"/>
              </w:rPr>
            </w:pPr>
          </w:p>
          <w:p w14:paraId="3AD726C5" w14:textId="6AF71640" w:rsidR="006136A1" w:rsidRPr="006F3823" w:rsidRDefault="006136A1" w:rsidP="00D64852">
            <w:pPr>
              <w:spacing w:line="360" w:lineRule="auto"/>
              <w:jc w:val="center"/>
              <w:rPr>
                <w:rFonts w:ascii="Times New Roman" w:hAnsi="Times New Roman"/>
                <w:b/>
                <w:sz w:val="26"/>
                <w:szCs w:val="26"/>
              </w:rPr>
            </w:pPr>
          </w:p>
          <w:p w14:paraId="5A186FD9" w14:textId="77777777" w:rsidR="006136A1" w:rsidRPr="006F3823" w:rsidRDefault="006136A1" w:rsidP="006136A1">
            <w:pPr>
              <w:spacing w:line="360" w:lineRule="auto"/>
              <w:rPr>
                <w:rFonts w:ascii="Times New Roman" w:hAnsi="Times New Roman"/>
                <w:b/>
                <w:sz w:val="26"/>
                <w:szCs w:val="26"/>
              </w:rPr>
            </w:pPr>
          </w:p>
          <w:p w14:paraId="0A7D329B" w14:textId="4D72BB93" w:rsidR="006023CB" w:rsidRPr="00C509A5" w:rsidRDefault="00636D51" w:rsidP="00D64852">
            <w:pPr>
              <w:spacing w:line="360" w:lineRule="auto"/>
              <w:jc w:val="center"/>
              <w:rPr>
                <w:rFonts w:ascii="Times New Roman" w:hAnsi="Times New Roman"/>
                <w:b/>
              </w:rPr>
            </w:pPr>
            <w:r w:rsidRPr="006F3823">
              <w:rPr>
                <w:rFonts w:ascii="Times New Roman" w:hAnsi="Times New Roman"/>
                <w:b/>
                <w:sz w:val="26"/>
                <w:szCs w:val="26"/>
              </w:rPr>
              <w:t>NGUYỄN HẠNH</w:t>
            </w:r>
          </w:p>
        </w:tc>
      </w:tr>
      <w:tr w:rsidR="006023CB" w:rsidRPr="00C509A5" w14:paraId="5B9C145D" w14:textId="77777777" w:rsidTr="00BE32BB">
        <w:trPr>
          <w:trHeight w:val="828"/>
        </w:trPr>
        <w:tc>
          <w:tcPr>
            <w:tcW w:w="5245" w:type="dxa"/>
          </w:tcPr>
          <w:p w14:paraId="75D811EB" w14:textId="7C2A9939" w:rsidR="006023CB" w:rsidRPr="00C509A5" w:rsidRDefault="006023CB" w:rsidP="009179CC">
            <w:pPr>
              <w:spacing w:line="240" w:lineRule="atLeast"/>
              <w:jc w:val="both"/>
              <w:rPr>
                <w:rFonts w:ascii="Times New Roman" w:hAnsi="Times New Roman"/>
                <w:sz w:val="20"/>
                <w:szCs w:val="20"/>
              </w:rPr>
            </w:pPr>
          </w:p>
        </w:tc>
        <w:tc>
          <w:tcPr>
            <w:tcW w:w="5139" w:type="dxa"/>
          </w:tcPr>
          <w:p w14:paraId="7D345489" w14:textId="77777777" w:rsidR="006023CB" w:rsidRPr="00F20ECB" w:rsidRDefault="006023CB" w:rsidP="00D64852">
            <w:pPr>
              <w:spacing w:line="240" w:lineRule="atLeast"/>
              <w:jc w:val="center"/>
              <w:rPr>
                <w:rFonts w:ascii="Times New Roman" w:hAnsi="Times New Roman"/>
                <w:b/>
              </w:rPr>
            </w:pPr>
          </w:p>
        </w:tc>
      </w:tr>
    </w:tbl>
    <w:p w14:paraId="0DC612B9" w14:textId="323793DA" w:rsidR="00A56F2E" w:rsidRPr="0018512A" w:rsidRDefault="006F3823" w:rsidP="0018512A">
      <w:pPr>
        <w:spacing w:before="120" w:line="360" w:lineRule="auto"/>
        <w:jc w:val="both"/>
        <w:rPr>
          <w:rFonts w:ascii="Times New Roman" w:hAnsi="Times New Roman"/>
          <w:b/>
        </w:rPr>
      </w:pPr>
      <w:r>
        <w:rPr>
          <w:noProof/>
          <w:lang w:val="en-AU" w:eastAsia="en-AU"/>
        </w:rPr>
        <mc:AlternateContent>
          <mc:Choice Requires="wps">
            <w:drawing>
              <wp:anchor distT="45720" distB="45720" distL="114300" distR="114300" simplePos="0" relativeHeight="251660288" behindDoc="0" locked="0" layoutInCell="1" allowOverlap="1" wp14:anchorId="28D2C687" wp14:editId="53CC4CA9">
                <wp:simplePos x="0" y="0"/>
                <wp:positionH relativeFrom="column">
                  <wp:posOffset>-113665</wp:posOffset>
                </wp:positionH>
                <wp:positionV relativeFrom="paragraph">
                  <wp:posOffset>462915</wp:posOffset>
                </wp:positionV>
                <wp:extent cx="2871470" cy="86169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1470" cy="861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652A3" w14:textId="77777777" w:rsidR="006136A1" w:rsidRPr="006136A1" w:rsidRDefault="006136A1" w:rsidP="006136A1">
                            <w:pPr>
                              <w:spacing w:line="240" w:lineRule="atLeast"/>
                              <w:ind w:left="284"/>
                              <w:jc w:val="both"/>
                              <w:rPr>
                                <w:rFonts w:ascii="Times New Roman" w:hAnsi="Times New Roman"/>
                                <w:i/>
                                <w:sz w:val="20"/>
                                <w:szCs w:val="20"/>
                              </w:rPr>
                            </w:pPr>
                            <w:r w:rsidRPr="00732DB9">
                              <w:rPr>
                                <w:rFonts w:ascii="Times New Roman" w:hAnsi="Times New Roman"/>
                                <w:i/>
                                <w:sz w:val="22"/>
                                <w:szCs w:val="22"/>
                                <w:u w:val="single"/>
                              </w:rPr>
                              <w:t>Nơi nhận</w:t>
                            </w:r>
                            <w:r w:rsidRPr="00732DB9">
                              <w:rPr>
                                <w:rFonts w:ascii="Times New Roman" w:hAnsi="Times New Roman"/>
                                <w:i/>
                                <w:sz w:val="22"/>
                                <w:szCs w:val="22"/>
                              </w:rPr>
                              <w:t>:</w:t>
                            </w:r>
                          </w:p>
                          <w:p w14:paraId="514CFC26"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Đại hội đồng cổ đông;</w:t>
                            </w:r>
                          </w:p>
                          <w:p w14:paraId="11721BD8"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Hội đồng quản trị, Ban kiểm soát;</w:t>
                            </w:r>
                          </w:p>
                          <w:p w14:paraId="6C45B294" w14:textId="5E1D2B56" w:rsidR="006136A1"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UBCKNN,</w:t>
                            </w:r>
                            <w:r w:rsidR="006F3823">
                              <w:rPr>
                                <w:rFonts w:ascii="Times New Roman" w:hAnsi="Times New Roman"/>
                                <w:i/>
                                <w:sz w:val="20"/>
                                <w:szCs w:val="20"/>
                              </w:rPr>
                              <w:t xml:space="preserve"> </w:t>
                            </w:r>
                            <w:r w:rsidRPr="00651344">
                              <w:rPr>
                                <w:rFonts w:ascii="Times New Roman" w:hAnsi="Times New Roman"/>
                                <w:i/>
                                <w:sz w:val="20"/>
                                <w:szCs w:val="20"/>
                              </w:rPr>
                              <w:t>SGDCKHN,</w:t>
                            </w:r>
                            <w:r w:rsidR="006F3823">
                              <w:rPr>
                                <w:rFonts w:ascii="Times New Roman" w:hAnsi="Times New Roman"/>
                                <w:i/>
                                <w:sz w:val="20"/>
                                <w:szCs w:val="20"/>
                              </w:rPr>
                              <w:t xml:space="preserve"> </w:t>
                            </w:r>
                            <w:r w:rsidRPr="00651344">
                              <w:rPr>
                                <w:rFonts w:ascii="Times New Roman" w:hAnsi="Times New Roman"/>
                                <w:i/>
                                <w:sz w:val="20"/>
                                <w:szCs w:val="20"/>
                              </w:rPr>
                              <w:t>TTLKCK;</w:t>
                            </w:r>
                          </w:p>
                          <w:p w14:paraId="33C858AD" w14:textId="112A2386" w:rsidR="006136A1" w:rsidRPr="006136A1" w:rsidRDefault="006136A1" w:rsidP="006136A1">
                            <w:pPr>
                              <w:numPr>
                                <w:ilvl w:val="0"/>
                                <w:numId w:val="1"/>
                              </w:numPr>
                              <w:spacing w:line="240" w:lineRule="atLeast"/>
                              <w:ind w:left="284" w:hanging="284"/>
                              <w:jc w:val="both"/>
                              <w:rPr>
                                <w:rFonts w:ascii="Times New Roman" w:hAnsi="Times New Roman"/>
                                <w:i/>
                                <w:sz w:val="20"/>
                                <w:szCs w:val="20"/>
                              </w:rPr>
                            </w:pPr>
                            <w:r w:rsidRPr="006136A1">
                              <w:rPr>
                                <w:rFonts w:ascii="Times New Roman" w:hAnsi="Times New Roman"/>
                                <w:i/>
                                <w:sz w:val="20"/>
                                <w:szCs w:val="20"/>
                              </w:rPr>
                              <w:t>Lưu</w:t>
                            </w:r>
                            <w:r w:rsidR="006F3823">
                              <w:rPr>
                                <w:rFonts w:ascii="Times New Roman" w:hAnsi="Times New Roman"/>
                                <w:i/>
                                <w:sz w:val="20"/>
                                <w:szCs w:val="20"/>
                              </w:rPr>
                              <w:t>:</w:t>
                            </w:r>
                            <w:r w:rsidRPr="006136A1">
                              <w:rPr>
                                <w:rFonts w:ascii="Times New Roman" w:hAnsi="Times New Roman"/>
                                <w:i/>
                                <w:sz w:val="20"/>
                                <w:szCs w:val="20"/>
                              </w:rPr>
                              <w:t xml:space="preserve"> VT</w:t>
                            </w:r>
                            <w:r w:rsidR="006F3823">
                              <w:rPr>
                                <w:rFonts w:ascii="Times New Roman" w:hAnsi="Times New Roman"/>
                                <w:i/>
                                <w:sz w:val="20"/>
                                <w:szCs w:val="20"/>
                              </w:rPr>
                              <w:t>, PLKSTT</w:t>
                            </w:r>
                            <w:r w:rsidRPr="006136A1">
                              <w:rPr>
                                <w:rFonts w:ascii="Times New Roman" w:hAnsi="Times New Roman"/>
                                <w:i/>
                                <w:sz w:val="20"/>
                                <w:szCs w:val="2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D2C687" id="_x0000_t202" coordsize="21600,21600" o:spt="202" path="m,l,21600r21600,l21600,xe">
                <v:stroke joinstyle="miter"/>
                <v:path gradientshapeok="t" o:connecttype="rect"/>
              </v:shapetype>
              <v:shape id="Text Box 2" o:spid="_x0000_s1026" type="#_x0000_t202" style="position:absolute;left:0;text-align:left;margin-left:-8.95pt;margin-top:36.45pt;width:226.1pt;height:67.8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" stroked="f">
                <v:textbox style="mso-fit-shape-to-text:t">
                  <w:txbxContent>
                    <w:p w14:paraId="377652A3" w14:textId="77777777" w:rsidR="006136A1" w:rsidRPr="006136A1" w:rsidRDefault="006136A1" w:rsidP="006136A1">
                      <w:pPr>
                        <w:spacing w:line="240" w:lineRule="atLeast"/>
                        <w:ind w:left="284"/>
                        <w:jc w:val="both"/>
                        <w:rPr>
                          <w:rFonts w:ascii="Times New Roman" w:hAnsi="Times New Roman"/>
                          <w:i/>
                          <w:sz w:val="20"/>
                          <w:szCs w:val="20"/>
                        </w:rPr>
                      </w:pPr>
                      <w:r w:rsidRPr="00732DB9">
                        <w:rPr>
                          <w:rFonts w:ascii="Times New Roman" w:hAnsi="Times New Roman"/>
                          <w:i/>
                          <w:sz w:val="22"/>
                          <w:szCs w:val="22"/>
                          <w:u w:val="single"/>
                        </w:rPr>
                        <w:t>Nơi nhận</w:t>
                      </w:r>
                      <w:r w:rsidRPr="00732DB9">
                        <w:rPr>
                          <w:rFonts w:ascii="Times New Roman" w:hAnsi="Times New Roman"/>
                          <w:i/>
                          <w:sz w:val="22"/>
                          <w:szCs w:val="22"/>
                        </w:rPr>
                        <w:t>:</w:t>
                      </w:r>
                    </w:p>
                    <w:p w14:paraId="514CFC26"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Đại hội đồng cổ đông;</w:t>
                      </w:r>
                    </w:p>
                    <w:p w14:paraId="11721BD8" w14:textId="77777777" w:rsidR="006136A1" w:rsidRPr="00651344"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Hội đồng quản trị, Ban kiểm soát;</w:t>
                      </w:r>
                    </w:p>
                    <w:p w14:paraId="6C45B294" w14:textId="5E1D2B56" w:rsidR="006136A1" w:rsidRDefault="006136A1" w:rsidP="006136A1">
                      <w:pPr>
                        <w:numPr>
                          <w:ilvl w:val="0"/>
                          <w:numId w:val="1"/>
                        </w:numPr>
                        <w:spacing w:line="240" w:lineRule="atLeast"/>
                        <w:ind w:left="284" w:hanging="284"/>
                        <w:jc w:val="both"/>
                        <w:rPr>
                          <w:rFonts w:ascii="Times New Roman" w:hAnsi="Times New Roman"/>
                          <w:i/>
                          <w:sz w:val="20"/>
                          <w:szCs w:val="20"/>
                        </w:rPr>
                      </w:pPr>
                      <w:r w:rsidRPr="00651344">
                        <w:rPr>
                          <w:rFonts w:ascii="Times New Roman" w:hAnsi="Times New Roman"/>
                          <w:i/>
                          <w:sz w:val="20"/>
                          <w:szCs w:val="20"/>
                        </w:rPr>
                        <w:t>UBCKNN,</w:t>
                      </w:r>
                      <w:r w:rsidR="006F3823">
                        <w:rPr>
                          <w:rFonts w:ascii="Times New Roman" w:hAnsi="Times New Roman"/>
                          <w:i/>
                          <w:sz w:val="20"/>
                          <w:szCs w:val="20"/>
                        </w:rPr>
                        <w:t xml:space="preserve"> </w:t>
                      </w:r>
                      <w:r w:rsidRPr="00651344">
                        <w:rPr>
                          <w:rFonts w:ascii="Times New Roman" w:hAnsi="Times New Roman"/>
                          <w:i/>
                          <w:sz w:val="20"/>
                          <w:szCs w:val="20"/>
                        </w:rPr>
                        <w:t>SGDCKHN,</w:t>
                      </w:r>
                      <w:r w:rsidR="006F3823">
                        <w:rPr>
                          <w:rFonts w:ascii="Times New Roman" w:hAnsi="Times New Roman"/>
                          <w:i/>
                          <w:sz w:val="20"/>
                          <w:szCs w:val="20"/>
                        </w:rPr>
                        <w:t xml:space="preserve"> </w:t>
                      </w:r>
                      <w:r w:rsidRPr="00651344">
                        <w:rPr>
                          <w:rFonts w:ascii="Times New Roman" w:hAnsi="Times New Roman"/>
                          <w:i/>
                          <w:sz w:val="20"/>
                          <w:szCs w:val="20"/>
                        </w:rPr>
                        <w:t>TTLKCK;</w:t>
                      </w:r>
                    </w:p>
                    <w:p w14:paraId="33C858AD" w14:textId="112A2386" w:rsidR="006136A1" w:rsidRPr="006136A1" w:rsidRDefault="006136A1" w:rsidP="006136A1">
                      <w:pPr>
                        <w:numPr>
                          <w:ilvl w:val="0"/>
                          <w:numId w:val="1"/>
                        </w:numPr>
                        <w:spacing w:line="240" w:lineRule="atLeast"/>
                        <w:ind w:left="284" w:hanging="284"/>
                        <w:jc w:val="both"/>
                        <w:rPr>
                          <w:rFonts w:ascii="Times New Roman" w:hAnsi="Times New Roman"/>
                          <w:i/>
                          <w:sz w:val="20"/>
                          <w:szCs w:val="20"/>
                        </w:rPr>
                      </w:pPr>
                      <w:r w:rsidRPr="006136A1">
                        <w:rPr>
                          <w:rFonts w:ascii="Times New Roman" w:hAnsi="Times New Roman"/>
                          <w:i/>
                          <w:sz w:val="20"/>
                          <w:szCs w:val="20"/>
                        </w:rPr>
                        <w:t>Lưu</w:t>
                      </w:r>
                      <w:r w:rsidR="006F3823">
                        <w:rPr>
                          <w:rFonts w:ascii="Times New Roman" w:hAnsi="Times New Roman"/>
                          <w:i/>
                          <w:sz w:val="20"/>
                          <w:szCs w:val="20"/>
                        </w:rPr>
                        <w:t>:</w:t>
                      </w:r>
                      <w:r w:rsidRPr="006136A1">
                        <w:rPr>
                          <w:rFonts w:ascii="Times New Roman" w:hAnsi="Times New Roman"/>
                          <w:i/>
                          <w:sz w:val="20"/>
                          <w:szCs w:val="20"/>
                        </w:rPr>
                        <w:t xml:space="preserve"> VT</w:t>
                      </w:r>
                      <w:r w:rsidR="006F3823">
                        <w:rPr>
                          <w:rFonts w:ascii="Times New Roman" w:hAnsi="Times New Roman"/>
                          <w:i/>
                          <w:sz w:val="20"/>
                          <w:szCs w:val="20"/>
                        </w:rPr>
                        <w:t>, PLKSTT</w:t>
                      </w:r>
                      <w:r w:rsidRPr="006136A1">
                        <w:rPr>
                          <w:rFonts w:ascii="Times New Roman" w:hAnsi="Times New Roman"/>
                          <w:i/>
                          <w:sz w:val="20"/>
                          <w:szCs w:val="20"/>
                        </w:rPr>
                        <w:t>.</w:t>
                      </w:r>
                    </w:p>
                  </w:txbxContent>
                </v:textbox>
                <w10:wrap type="square"/>
              </v:shape>
            </w:pict>
          </mc:Fallback>
        </mc:AlternateContent>
      </w:r>
      <w:r w:rsidR="0018512A">
        <w:rPr>
          <w:rFonts w:ascii="Times New Roman" w:hAnsi="Times New Roman"/>
          <w:b/>
        </w:rPr>
        <w:tab/>
      </w:r>
    </w:p>
    <w:sectPr w:rsidR="00A56F2E" w:rsidRPr="0018512A" w:rsidSect="009E06D3">
      <w:footerReference w:type="default" r:id="rId7"/>
      <w:pgSz w:w="11907" w:h="16839" w:code="9"/>
      <w:pgMar w:top="576" w:right="720" w:bottom="576" w:left="1267"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1C9BD" w14:textId="77777777" w:rsidR="00B73C41" w:rsidRDefault="00B73C41" w:rsidP="008F135A">
      <w:r>
        <w:separator/>
      </w:r>
    </w:p>
  </w:endnote>
  <w:endnote w:type="continuationSeparator" w:id="0">
    <w:p w14:paraId="4388DDBA" w14:textId="77777777" w:rsidR="00B73C41" w:rsidRDefault="00B73C41" w:rsidP="008F1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7761" w14:textId="1968984B" w:rsidR="00B40D84" w:rsidRDefault="00D23F21" w:rsidP="00B40D84">
    <w:pPr>
      <w:pStyle w:val="Footer"/>
      <w:jc w:val="right"/>
    </w:pPr>
    <w:r>
      <w:fldChar w:fldCharType="begin"/>
    </w:r>
    <w:r w:rsidR="00841926">
      <w:instrText xml:space="preserve"> PAGE   \* MERGEFORMAT </w:instrText>
    </w:r>
    <w:r>
      <w:fldChar w:fldCharType="separate"/>
    </w:r>
    <w:r w:rsidR="00195AE1">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D9573" w14:textId="77777777" w:rsidR="00B73C41" w:rsidRDefault="00B73C41" w:rsidP="008F135A">
      <w:r>
        <w:separator/>
      </w:r>
    </w:p>
  </w:footnote>
  <w:footnote w:type="continuationSeparator" w:id="0">
    <w:p w14:paraId="2FFF6BEE" w14:textId="77777777" w:rsidR="00B73C41" w:rsidRDefault="00B73C41" w:rsidP="008F1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305CC"/>
    <w:multiLevelType w:val="hybridMultilevel"/>
    <w:tmpl w:val="48AA2AE6"/>
    <w:lvl w:ilvl="0" w:tplc="3C9EFD56">
      <w:start w:val="2"/>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9602959"/>
    <w:multiLevelType w:val="multilevel"/>
    <w:tmpl w:val="BBC4E7EE"/>
    <w:lvl w:ilvl="0">
      <w:start w:val="1"/>
      <w:numFmt w:val="decimal"/>
      <w:lvlText w:val="Điều %1."/>
      <w:lvlJc w:val="left"/>
      <w:pPr>
        <w:ind w:left="3905" w:hanging="360"/>
      </w:pPr>
      <w:rPr>
        <w:rFonts w:hint="default"/>
        <w:b/>
        <w:i w:val="0"/>
        <w:iCs/>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1B4F7C"/>
    <w:multiLevelType w:val="multilevel"/>
    <w:tmpl w:val="F8069104"/>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505029"/>
    <w:multiLevelType w:val="hybridMultilevel"/>
    <w:tmpl w:val="11A68C68"/>
    <w:lvl w:ilvl="0" w:tplc="04090019">
      <w:start w:val="1"/>
      <w:numFmt w:val="lowerLetter"/>
      <w:lvlText w:val="%1."/>
      <w:lvlJc w:val="left"/>
      <w:pPr>
        <w:ind w:left="1571" w:hanging="360"/>
      </w:pPr>
      <w:rPr>
        <w:rFonts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89A68FC"/>
    <w:multiLevelType w:val="multilevel"/>
    <w:tmpl w:val="0B3AF826"/>
    <w:lvl w:ilvl="0">
      <w:start w:val="1"/>
      <w:numFmt w:val="upperRoman"/>
      <w:lvlText w:val="%1."/>
      <w:lvlJc w:val="right"/>
      <w:pPr>
        <w:ind w:left="720" w:hanging="360"/>
      </w:pPr>
      <w:rPr>
        <w:rFonts w:ascii="Times New Roman" w:hAnsi="Times New Roman" w:cs="Times New Roman" w:hint="default"/>
        <w:b/>
        <w:i w:val="0"/>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C1330B"/>
    <w:multiLevelType w:val="multilevel"/>
    <w:tmpl w:val="45CAED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2923ECB"/>
    <w:multiLevelType w:val="hybridMultilevel"/>
    <w:tmpl w:val="9350D728"/>
    <w:lvl w:ilvl="0" w:tplc="BE20790A">
      <w:start w:val="1"/>
      <w:numFmt w:val="lowerLetter"/>
      <w:lvlText w:val="%1."/>
      <w:lvlJc w:val="left"/>
      <w:pPr>
        <w:ind w:left="720" w:hanging="360"/>
      </w:pPr>
      <w:rPr>
        <w:rFonts w:ascii="Times New Roman" w:eastAsia="Times New Roman" w:hAnsi="Times New Roman" w:cs="Times New Roman"/>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6977611"/>
    <w:multiLevelType w:val="hybridMultilevel"/>
    <w:tmpl w:val="9A367D5E"/>
    <w:lvl w:ilvl="0" w:tplc="9ED6FDCA">
      <w:start w:val="5"/>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19402CE"/>
    <w:multiLevelType w:val="multilevel"/>
    <w:tmpl w:val="9CDE5B16"/>
    <w:lvl w:ilvl="0">
      <w:start w:val="13"/>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5A5B2DC7"/>
    <w:multiLevelType w:val="hybridMultilevel"/>
    <w:tmpl w:val="6D4461F8"/>
    <w:lvl w:ilvl="0" w:tplc="89E0C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06362"/>
    <w:multiLevelType w:val="hybridMultilevel"/>
    <w:tmpl w:val="D9F2DB9A"/>
    <w:lvl w:ilvl="0" w:tplc="AF365032">
      <w:start w:val="6"/>
      <w:numFmt w:val="bullet"/>
      <w:lvlText w:val="-"/>
      <w:lvlJc w:val="left"/>
      <w:pPr>
        <w:ind w:left="180" w:hanging="360"/>
      </w:pPr>
      <w:rPr>
        <w:rFonts w:ascii="Times New Roman" w:eastAsia="Times New Roman" w:hAnsi="Times New Roman" w:cs="Times New Roman" w:hint="default"/>
        <w:b/>
        <w:color w:val="000000"/>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1" w15:restartNumberingAfterBreak="0">
    <w:nsid w:val="5C446917"/>
    <w:multiLevelType w:val="hybridMultilevel"/>
    <w:tmpl w:val="F3CA1DD2"/>
    <w:lvl w:ilvl="0" w:tplc="9F4CBA3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F16B4A"/>
    <w:multiLevelType w:val="multilevel"/>
    <w:tmpl w:val="59C2C53E"/>
    <w:lvl w:ilvl="0">
      <w:start w:val="1"/>
      <w:numFmt w:val="upperRoman"/>
      <w:lvlText w:val="%1."/>
      <w:lvlJc w:val="left"/>
      <w:pPr>
        <w:tabs>
          <w:tab w:val="num" w:pos="795"/>
        </w:tabs>
        <w:ind w:left="795" w:hanging="720"/>
      </w:pPr>
      <w:rPr>
        <w:rFonts w:hint="default"/>
      </w:rPr>
    </w:lvl>
    <w:lvl w:ilvl="1">
      <w:start w:val="1"/>
      <w:numFmt w:val="decimal"/>
      <w:isLgl/>
      <w:lvlText w:val="%1.%2"/>
      <w:lvlJc w:val="left"/>
      <w:pPr>
        <w:tabs>
          <w:tab w:val="num" w:pos="720"/>
        </w:tabs>
        <w:ind w:left="720" w:hanging="645"/>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13" w15:restartNumberingAfterBreak="0">
    <w:nsid w:val="64717D6A"/>
    <w:multiLevelType w:val="hybridMultilevel"/>
    <w:tmpl w:val="355C9BC4"/>
    <w:lvl w:ilvl="0" w:tplc="867CE9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47172E"/>
    <w:multiLevelType w:val="hybridMultilevel"/>
    <w:tmpl w:val="CB04EE98"/>
    <w:lvl w:ilvl="0" w:tplc="9ED6FDCA">
      <w:start w:val="5"/>
      <w:numFmt w:val="bullet"/>
      <w:lvlText w:val="+"/>
      <w:lvlJc w:val="left"/>
      <w:pPr>
        <w:ind w:left="1571" w:hanging="360"/>
      </w:pPr>
      <w:rPr>
        <w:rFonts w:ascii="Times New Roman" w:eastAsia="Times New Roman" w:hAnsi="Times New Roman" w:cs="Times New Roman"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abstractNumId w:val="9"/>
  </w:num>
  <w:num w:numId="2">
    <w:abstractNumId w:val="13"/>
  </w:num>
  <w:num w:numId="3">
    <w:abstractNumId w:val="1"/>
  </w:num>
  <w:num w:numId="4">
    <w:abstractNumId w:val="0"/>
  </w:num>
  <w:num w:numId="5">
    <w:abstractNumId w:val="8"/>
  </w:num>
  <w:num w:numId="6">
    <w:abstractNumId w:val="2"/>
  </w:num>
  <w:num w:numId="7">
    <w:abstractNumId w:val="12"/>
  </w:num>
  <w:num w:numId="8">
    <w:abstractNumId w:val="6"/>
  </w:num>
  <w:num w:numId="9">
    <w:abstractNumId w:val="7"/>
  </w:num>
  <w:num w:numId="10">
    <w:abstractNumId w:val="14"/>
  </w:num>
  <w:num w:numId="11">
    <w:abstractNumId w:val="3"/>
  </w:num>
  <w:num w:numId="12">
    <w:abstractNumId w:val="5"/>
  </w:num>
  <w:num w:numId="13">
    <w:abstractNumId w:val="11"/>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3CB"/>
    <w:rsid w:val="00011A5F"/>
    <w:rsid w:val="000223F4"/>
    <w:rsid w:val="00034422"/>
    <w:rsid w:val="00045E39"/>
    <w:rsid w:val="0006490B"/>
    <w:rsid w:val="00084629"/>
    <w:rsid w:val="00087E4D"/>
    <w:rsid w:val="00095391"/>
    <w:rsid w:val="000A433B"/>
    <w:rsid w:val="000B4A61"/>
    <w:rsid w:val="000C3486"/>
    <w:rsid w:val="000D1E26"/>
    <w:rsid w:val="000D2F50"/>
    <w:rsid w:val="000D3DD1"/>
    <w:rsid w:val="00114F9F"/>
    <w:rsid w:val="001275EF"/>
    <w:rsid w:val="0013248D"/>
    <w:rsid w:val="00150BB2"/>
    <w:rsid w:val="00150F5B"/>
    <w:rsid w:val="00171AF9"/>
    <w:rsid w:val="00174111"/>
    <w:rsid w:val="0018056D"/>
    <w:rsid w:val="00182BA3"/>
    <w:rsid w:val="001837B3"/>
    <w:rsid w:val="0018512A"/>
    <w:rsid w:val="0019473A"/>
    <w:rsid w:val="00195AE1"/>
    <w:rsid w:val="001A0B77"/>
    <w:rsid w:val="001B6171"/>
    <w:rsid w:val="001B72CE"/>
    <w:rsid w:val="001C2848"/>
    <w:rsid w:val="001C2EBF"/>
    <w:rsid w:val="001C5DC5"/>
    <w:rsid w:val="001D02E8"/>
    <w:rsid w:val="001E05C0"/>
    <w:rsid w:val="002271EA"/>
    <w:rsid w:val="00245C8F"/>
    <w:rsid w:val="00251DEE"/>
    <w:rsid w:val="002677A4"/>
    <w:rsid w:val="0027298D"/>
    <w:rsid w:val="00292D16"/>
    <w:rsid w:val="002D061A"/>
    <w:rsid w:val="002D6E86"/>
    <w:rsid w:val="002E6090"/>
    <w:rsid w:val="002F6B10"/>
    <w:rsid w:val="00312D38"/>
    <w:rsid w:val="0032232F"/>
    <w:rsid w:val="00324DF2"/>
    <w:rsid w:val="003264F1"/>
    <w:rsid w:val="00345607"/>
    <w:rsid w:val="00351F38"/>
    <w:rsid w:val="00355557"/>
    <w:rsid w:val="00385908"/>
    <w:rsid w:val="003A2403"/>
    <w:rsid w:val="003B62E5"/>
    <w:rsid w:val="003C47B8"/>
    <w:rsid w:val="003D061F"/>
    <w:rsid w:val="003D3A41"/>
    <w:rsid w:val="003D604A"/>
    <w:rsid w:val="003F69C6"/>
    <w:rsid w:val="00402CB0"/>
    <w:rsid w:val="004226D5"/>
    <w:rsid w:val="0042462F"/>
    <w:rsid w:val="004429E3"/>
    <w:rsid w:val="00452F8E"/>
    <w:rsid w:val="00463367"/>
    <w:rsid w:val="00481624"/>
    <w:rsid w:val="00484042"/>
    <w:rsid w:val="004A3F61"/>
    <w:rsid w:val="004F7969"/>
    <w:rsid w:val="00502AA2"/>
    <w:rsid w:val="00502D2C"/>
    <w:rsid w:val="00507027"/>
    <w:rsid w:val="005113AB"/>
    <w:rsid w:val="00533B44"/>
    <w:rsid w:val="005475A6"/>
    <w:rsid w:val="00552E2C"/>
    <w:rsid w:val="005A3624"/>
    <w:rsid w:val="005B0DA6"/>
    <w:rsid w:val="005C4D5B"/>
    <w:rsid w:val="005D02B4"/>
    <w:rsid w:val="005F43AC"/>
    <w:rsid w:val="006023CB"/>
    <w:rsid w:val="006136A1"/>
    <w:rsid w:val="00614EC3"/>
    <w:rsid w:val="0062573B"/>
    <w:rsid w:val="00636D51"/>
    <w:rsid w:val="00647620"/>
    <w:rsid w:val="00661122"/>
    <w:rsid w:val="00673FAC"/>
    <w:rsid w:val="0067544B"/>
    <w:rsid w:val="00676E42"/>
    <w:rsid w:val="006879B7"/>
    <w:rsid w:val="00694924"/>
    <w:rsid w:val="00697B90"/>
    <w:rsid w:val="006A1727"/>
    <w:rsid w:val="006E70BA"/>
    <w:rsid w:val="006F3314"/>
    <w:rsid w:val="006F3823"/>
    <w:rsid w:val="00705C3E"/>
    <w:rsid w:val="007345A4"/>
    <w:rsid w:val="00736D54"/>
    <w:rsid w:val="00774D8C"/>
    <w:rsid w:val="00780868"/>
    <w:rsid w:val="007A7DB7"/>
    <w:rsid w:val="007B15C9"/>
    <w:rsid w:val="007D56C0"/>
    <w:rsid w:val="007E3624"/>
    <w:rsid w:val="007F3CB0"/>
    <w:rsid w:val="007F4065"/>
    <w:rsid w:val="00817DF2"/>
    <w:rsid w:val="00827CA9"/>
    <w:rsid w:val="00841926"/>
    <w:rsid w:val="00847C10"/>
    <w:rsid w:val="0085525E"/>
    <w:rsid w:val="008604AB"/>
    <w:rsid w:val="00864237"/>
    <w:rsid w:val="008727D9"/>
    <w:rsid w:val="008758DE"/>
    <w:rsid w:val="008A1625"/>
    <w:rsid w:val="008B2510"/>
    <w:rsid w:val="008B472F"/>
    <w:rsid w:val="008B482A"/>
    <w:rsid w:val="008D3CC6"/>
    <w:rsid w:val="008F135A"/>
    <w:rsid w:val="008F3541"/>
    <w:rsid w:val="008F429B"/>
    <w:rsid w:val="008F602C"/>
    <w:rsid w:val="0091369F"/>
    <w:rsid w:val="009162D5"/>
    <w:rsid w:val="009179CC"/>
    <w:rsid w:val="00954EE3"/>
    <w:rsid w:val="00956AD3"/>
    <w:rsid w:val="00962613"/>
    <w:rsid w:val="009D5D52"/>
    <w:rsid w:val="009E06D3"/>
    <w:rsid w:val="009E20C1"/>
    <w:rsid w:val="009F40D4"/>
    <w:rsid w:val="00A03B6E"/>
    <w:rsid w:val="00A164CB"/>
    <w:rsid w:val="00A17630"/>
    <w:rsid w:val="00A2125D"/>
    <w:rsid w:val="00A232F1"/>
    <w:rsid w:val="00A26E70"/>
    <w:rsid w:val="00A31365"/>
    <w:rsid w:val="00A52016"/>
    <w:rsid w:val="00A52736"/>
    <w:rsid w:val="00A56F2E"/>
    <w:rsid w:val="00A573B1"/>
    <w:rsid w:val="00A64EF6"/>
    <w:rsid w:val="00A74A44"/>
    <w:rsid w:val="00AA73CF"/>
    <w:rsid w:val="00AB2C4A"/>
    <w:rsid w:val="00AC122C"/>
    <w:rsid w:val="00AC2889"/>
    <w:rsid w:val="00AC2B9D"/>
    <w:rsid w:val="00AD1DF6"/>
    <w:rsid w:val="00AF08AC"/>
    <w:rsid w:val="00B07DDE"/>
    <w:rsid w:val="00B26825"/>
    <w:rsid w:val="00B26F65"/>
    <w:rsid w:val="00B40D84"/>
    <w:rsid w:val="00B53F0F"/>
    <w:rsid w:val="00B56701"/>
    <w:rsid w:val="00B73C41"/>
    <w:rsid w:val="00B76480"/>
    <w:rsid w:val="00B87F59"/>
    <w:rsid w:val="00B9115F"/>
    <w:rsid w:val="00BA4E81"/>
    <w:rsid w:val="00BC1D9A"/>
    <w:rsid w:val="00BC270F"/>
    <w:rsid w:val="00BC7F03"/>
    <w:rsid w:val="00BC7F43"/>
    <w:rsid w:val="00BD0DEC"/>
    <w:rsid w:val="00BD4BDF"/>
    <w:rsid w:val="00BE32BB"/>
    <w:rsid w:val="00BF0811"/>
    <w:rsid w:val="00C05A27"/>
    <w:rsid w:val="00C06EF5"/>
    <w:rsid w:val="00C3434A"/>
    <w:rsid w:val="00C567C0"/>
    <w:rsid w:val="00C70B81"/>
    <w:rsid w:val="00C915AF"/>
    <w:rsid w:val="00CA0A68"/>
    <w:rsid w:val="00CA21B8"/>
    <w:rsid w:val="00CA4B00"/>
    <w:rsid w:val="00CB5B01"/>
    <w:rsid w:val="00CC3DCF"/>
    <w:rsid w:val="00CE1099"/>
    <w:rsid w:val="00CF0341"/>
    <w:rsid w:val="00D16A79"/>
    <w:rsid w:val="00D23F21"/>
    <w:rsid w:val="00D37F81"/>
    <w:rsid w:val="00D40E7E"/>
    <w:rsid w:val="00D633EA"/>
    <w:rsid w:val="00DC5439"/>
    <w:rsid w:val="00DF443D"/>
    <w:rsid w:val="00E05881"/>
    <w:rsid w:val="00E07C49"/>
    <w:rsid w:val="00E50CAB"/>
    <w:rsid w:val="00E50D79"/>
    <w:rsid w:val="00E81365"/>
    <w:rsid w:val="00ED39BB"/>
    <w:rsid w:val="00EE460F"/>
    <w:rsid w:val="00EF2D9F"/>
    <w:rsid w:val="00EF3863"/>
    <w:rsid w:val="00EF3882"/>
    <w:rsid w:val="00F014A1"/>
    <w:rsid w:val="00F04C19"/>
    <w:rsid w:val="00F418E1"/>
    <w:rsid w:val="00F423E3"/>
    <w:rsid w:val="00F46DB4"/>
    <w:rsid w:val="00F66AE6"/>
    <w:rsid w:val="00F81A57"/>
    <w:rsid w:val="00F830D7"/>
    <w:rsid w:val="00F97DD5"/>
    <w:rsid w:val="00FA1690"/>
    <w:rsid w:val="00FA2E72"/>
    <w:rsid w:val="00FA6E01"/>
    <w:rsid w:val="00FC2B1C"/>
    <w:rsid w:val="00FD5597"/>
    <w:rsid w:val="00FE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4276E"/>
  <w15:docId w15:val="{2DBC5AB2-866F-43D2-A84A-979917CD0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3CB"/>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23CB"/>
    <w:pPr>
      <w:tabs>
        <w:tab w:val="center" w:pos="4680"/>
        <w:tab w:val="right" w:pos="9360"/>
      </w:tabs>
    </w:pPr>
  </w:style>
  <w:style w:type="character" w:customStyle="1" w:styleId="FooterChar">
    <w:name w:val="Footer Char"/>
    <w:basedOn w:val="DefaultParagraphFont"/>
    <w:link w:val="Footer"/>
    <w:uiPriority w:val="99"/>
    <w:rsid w:val="006023CB"/>
    <w:rPr>
      <w:rFonts w:ascii="VNI-Times" w:eastAsia="Times New Roman" w:hAnsi="VNI-Times" w:cs="Times New Roman"/>
      <w:sz w:val="24"/>
      <w:szCs w:val="24"/>
    </w:rPr>
  </w:style>
  <w:style w:type="paragraph" w:styleId="ListParagraph">
    <w:name w:val="List Paragraph"/>
    <w:basedOn w:val="Normal"/>
    <w:link w:val="ListParagraphChar"/>
    <w:uiPriority w:val="34"/>
    <w:qFormat/>
    <w:rsid w:val="006023CB"/>
    <w:pPr>
      <w:ind w:left="720"/>
      <w:contextualSpacing/>
    </w:pPr>
  </w:style>
  <w:style w:type="character" w:customStyle="1" w:styleId="ListParagraphChar">
    <w:name w:val="List Paragraph Char"/>
    <w:link w:val="ListParagraph"/>
    <w:uiPriority w:val="34"/>
    <w:locked/>
    <w:rsid w:val="00B26825"/>
    <w:rPr>
      <w:rFonts w:ascii="VNI-Times" w:eastAsia="Times New Roman" w:hAnsi="VNI-Times" w:cs="Times New Roman"/>
      <w:sz w:val="24"/>
      <w:szCs w:val="24"/>
    </w:rPr>
  </w:style>
  <w:style w:type="paragraph" w:customStyle="1" w:styleId="Indent1">
    <w:name w:val="Indent 1"/>
    <w:basedOn w:val="Normal"/>
    <w:rsid w:val="00B26F65"/>
    <w:pPr>
      <w:ind w:left="1440" w:hanging="720"/>
      <w:jc w:val="both"/>
    </w:pPr>
    <w:rPr>
      <w:rFonts w:ascii="Verdana" w:eastAsia="SimSun" w:hAnsi="Verdana"/>
      <w:sz w:val="18"/>
      <w:lang w:eastAsia="zh-CN"/>
    </w:rPr>
  </w:style>
  <w:style w:type="paragraph" w:styleId="Header">
    <w:name w:val="header"/>
    <w:basedOn w:val="Normal"/>
    <w:link w:val="HeaderChar"/>
    <w:uiPriority w:val="99"/>
    <w:unhideWhenUsed/>
    <w:rsid w:val="00B40D84"/>
    <w:pPr>
      <w:tabs>
        <w:tab w:val="center" w:pos="4680"/>
        <w:tab w:val="right" w:pos="9360"/>
      </w:tabs>
    </w:pPr>
  </w:style>
  <w:style w:type="character" w:customStyle="1" w:styleId="HeaderChar">
    <w:name w:val="Header Char"/>
    <w:basedOn w:val="DefaultParagraphFont"/>
    <w:link w:val="Header"/>
    <w:uiPriority w:val="99"/>
    <w:rsid w:val="00B40D84"/>
    <w:rPr>
      <w:rFonts w:ascii="VNI-Times" w:eastAsia="Times New Roman" w:hAnsi="VNI-Times" w:cs="Times New Roman"/>
      <w:sz w:val="24"/>
      <w:szCs w:val="24"/>
    </w:rPr>
  </w:style>
  <w:style w:type="table" w:styleId="TableGrid">
    <w:name w:val="Table Grid"/>
    <w:basedOn w:val="TableNormal"/>
    <w:uiPriority w:val="59"/>
    <w:rsid w:val="00CC3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44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22"/>
    <w:rPr>
      <w:rFonts w:ascii="Segoe UI" w:eastAsia="Times New Roman" w:hAnsi="Segoe UI" w:cs="Segoe UI"/>
      <w:sz w:val="18"/>
      <w:szCs w:val="18"/>
    </w:rPr>
  </w:style>
  <w:style w:type="paragraph" w:styleId="NoSpacing">
    <w:name w:val="No Spacing"/>
    <w:uiPriority w:val="1"/>
    <w:qFormat/>
    <w:rsid w:val="00BD4BDF"/>
    <w:pPr>
      <w:spacing w:after="0" w:line="240" w:lineRule="auto"/>
    </w:pPr>
    <w:rPr>
      <w:rFonts w:ascii="VNI-Times" w:eastAsia="Times New Roman" w:hAnsi="VNI-Time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Ngoc Nhung</dc:creator>
  <cp:lastModifiedBy>Nguyen Le Quynh Tram</cp:lastModifiedBy>
  <cp:revision>5</cp:revision>
  <cp:lastPrinted>2021-06-30T05:03:00Z</cp:lastPrinted>
  <dcterms:created xsi:type="dcterms:W3CDTF">2022-03-28T14:54:00Z</dcterms:created>
  <dcterms:modified xsi:type="dcterms:W3CDTF">2022-04-01T05:58:00Z</dcterms:modified>
</cp:coreProperties>
</file>